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600" w:rsidRDefault="00AC40E2">
      <w:pPr>
        <w:pStyle w:val="a3"/>
        <w:spacing w:before="4"/>
        <w:ind w:left="0"/>
        <w:jc w:val="left"/>
        <w:rPr>
          <w:sz w:val="17"/>
        </w:rPr>
      </w:pPr>
      <w:r w:rsidRPr="00015D0E">
        <w:rPr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487517184" behindDoc="0" locked="0" layoutInCell="1" allowOverlap="1">
            <wp:simplePos x="0" y="0"/>
            <wp:positionH relativeFrom="margin">
              <wp:posOffset>2851150</wp:posOffset>
            </wp:positionH>
            <wp:positionV relativeFrom="margin">
              <wp:posOffset>-257175</wp:posOffset>
            </wp:positionV>
            <wp:extent cx="590550" cy="6286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13" t="36763" r="40929" b="32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7641" w:rsidRPr="00015D0E" w:rsidRDefault="00277641" w:rsidP="00277641">
      <w:pPr>
        <w:spacing w:before="5"/>
        <w:ind w:firstLine="4820"/>
        <w:rPr>
          <w:sz w:val="24"/>
          <w:szCs w:val="24"/>
        </w:rPr>
      </w:pPr>
    </w:p>
    <w:p w:rsidR="00277641" w:rsidRPr="00015D0E" w:rsidRDefault="00277641" w:rsidP="00277641">
      <w:pPr>
        <w:spacing w:before="5"/>
        <w:rPr>
          <w:sz w:val="24"/>
          <w:szCs w:val="24"/>
        </w:rPr>
      </w:pPr>
    </w:p>
    <w:p w:rsidR="00277641" w:rsidRPr="00C81EF7" w:rsidRDefault="00277641" w:rsidP="00277641">
      <w:pPr>
        <w:tabs>
          <w:tab w:val="left" w:pos="9781"/>
        </w:tabs>
        <w:ind w:left="1543" w:right="631" w:hanging="550"/>
        <w:jc w:val="center"/>
        <w:rPr>
          <w:b/>
          <w:sz w:val="24"/>
        </w:rPr>
      </w:pPr>
      <w:r w:rsidRPr="00C81EF7">
        <w:rPr>
          <w:b/>
          <w:sz w:val="24"/>
        </w:rPr>
        <w:t>Государственное</w:t>
      </w:r>
      <w:r w:rsidRPr="00C81EF7">
        <w:rPr>
          <w:b/>
          <w:spacing w:val="-8"/>
          <w:sz w:val="24"/>
        </w:rPr>
        <w:t xml:space="preserve"> </w:t>
      </w:r>
      <w:r w:rsidRPr="00C81EF7">
        <w:rPr>
          <w:b/>
          <w:sz w:val="24"/>
        </w:rPr>
        <w:t>бюджетное</w:t>
      </w:r>
      <w:r w:rsidRPr="00C81EF7">
        <w:rPr>
          <w:b/>
          <w:spacing w:val="-7"/>
          <w:sz w:val="24"/>
        </w:rPr>
        <w:t xml:space="preserve"> </w:t>
      </w:r>
      <w:r w:rsidRPr="00C81EF7">
        <w:rPr>
          <w:b/>
          <w:sz w:val="24"/>
        </w:rPr>
        <w:t>дошкольное</w:t>
      </w:r>
      <w:r w:rsidRPr="00C81EF7">
        <w:rPr>
          <w:b/>
          <w:spacing w:val="-8"/>
          <w:sz w:val="24"/>
        </w:rPr>
        <w:t xml:space="preserve"> </w:t>
      </w:r>
      <w:r w:rsidRPr="00C81EF7">
        <w:rPr>
          <w:b/>
          <w:sz w:val="24"/>
        </w:rPr>
        <w:t>образовательное</w:t>
      </w:r>
      <w:r w:rsidRPr="00C81EF7">
        <w:rPr>
          <w:b/>
          <w:spacing w:val="-7"/>
          <w:sz w:val="24"/>
        </w:rPr>
        <w:t xml:space="preserve"> </w:t>
      </w:r>
      <w:r w:rsidRPr="00C81EF7">
        <w:rPr>
          <w:b/>
          <w:sz w:val="24"/>
        </w:rPr>
        <w:t>учреждение</w:t>
      </w:r>
      <w:r w:rsidRPr="00C81EF7">
        <w:rPr>
          <w:b/>
          <w:spacing w:val="-62"/>
          <w:sz w:val="24"/>
        </w:rPr>
        <w:t xml:space="preserve"> </w:t>
      </w:r>
      <w:r w:rsidRPr="00C81EF7">
        <w:rPr>
          <w:b/>
          <w:sz w:val="24"/>
        </w:rPr>
        <w:t>детский сад № 91 Красносельского района</w:t>
      </w:r>
      <w:r w:rsidRPr="00C81EF7">
        <w:rPr>
          <w:b/>
          <w:spacing w:val="1"/>
          <w:sz w:val="24"/>
        </w:rPr>
        <w:t xml:space="preserve"> </w:t>
      </w:r>
      <w:r w:rsidRPr="00C81EF7">
        <w:rPr>
          <w:b/>
          <w:sz w:val="24"/>
        </w:rPr>
        <w:t>Санкт-Петербурга</w:t>
      </w:r>
    </w:p>
    <w:p w:rsidR="00277641" w:rsidRPr="00C81EF7" w:rsidRDefault="00277641" w:rsidP="00277641">
      <w:pPr>
        <w:spacing w:line="293" w:lineRule="exact"/>
        <w:ind w:left="1543" w:right="489"/>
        <w:jc w:val="center"/>
        <w:rPr>
          <w:sz w:val="24"/>
        </w:rPr>
      </w:pPr>
      <w:r w:rsidRPr="00C81EF7">
        <w:rPr>
          <w:sz w:val="24"/>
        </w:rPr>
        <w:t>(ГБДОУ</w:t>
      </w:r>
      <w:r w:rsidRPr="00C81EF7">
        <w:rPr>
          <w:spacing w:val="-4"/>
          <w:sz w:val="24"/>
        </w:rPr>
        <w:t xml:space="preserve"> </w:t>
      </w:r>
      <w:r w:rsidRPr="00C81EF7">
        <w:rPr>
          <w:sz w:val="24"/>
        </w:rPr>
        <w:t>детский</w:t>
      </w:r>
      <w:r w:rsidRPr="00C81EF7">
        <w:rPr>
          <w:spacing w:val="-2"/>
          <w:sz w:val="24"/>
        </w:rPr>
        <w:t xml:space="preserve"> </w:t>
      </w:r>
      <w:r w:rsidRPr="00C81EF7">
        <w:rPr>
          <w:sz w:val="24"/>
        </w:rPr>
        <w:t>сад</w:t>
      </w:r>
      <w:r w:rsidRPr="00C81EF7">
        <w:rPr>
          <w:spacing w:val="2"/>
          <w:sz w:val="24"/>
        </w:rPr>
        <w:t xml:space="preserve"> </w:t>
      </w:r>
      <w:r w:rsidRPr="00C81EF7">
        <w:rPr>
          <w:sz w:val="24"/>
        </w:rPr>
        <w:t>№</w:t>
      </w:r>
      <w:r w:rsidRPr="00C81EF7">
        <w:rPr>
          <w:spacing w:val="-3"/>
          <w:sz w:val="24"/>
        </w:rPr>
        <w:t xml:space="preserve"> </w:t>
      </w:r>
      <w:r w:rsidRPr="00C81EF7">
        <w:rPr>
          <w:sz w:val="24"/>
        </w:rPr>
        <w:t>91</w:t>
      </w:r>
      <w:r w:rsidRPr="00C81EF7">
        <w:rPr>
          <w:spacing w:val="-3"/>
          <w:sz w:val="24"/>
        </w:rPr>
        <w:t xml:space="preserve"> </w:t>
      </w:r>
      <w:r w:rsidRPr="00C81EF7">
        <w:rPr>
          <w:sz w:val="24"/>
        </w:rPr>
        <w:t>Красносельского</w:t>
      </w:r>
      <w:r w:rsidRPr="00C81EF7">
        <w:rPr>
          <w:spacing w:val="-2"/>
          <w:sz w:val="24"/>
        </w:rPr>
        <w:t xml:space="preserve"> </w:t>
      </w:r>
      <w:r w:rsidRPr="00C81EF7">
        <w:rPr>
          <w:sz w:val="24"/>
        </w:rPr>
        <w:t>района</w:t>
      </w:r>
      <w:r w:rsidRPr="00C81EF7">
        <w:rPr>
          <w:spacing w:val="-3"/>
          <w:sz w:val="24"/>
        </w:rPr>
        <w:t xml:space="preserve"> </w:t>
      </w:r>
      <w:r w:rsidRPr="00C81EF7">
        <w:rPr>
          <w:sz w:val="24"/>
        </w:rPr>
        <w:t>Санкт-Петербурга)</w:t>
      </w:r>
    </w:p>
    <w:p w:rsidR="00277641" w:rsidRPr="00015D0E" w:rsidRDefault="00277641" w:rsidP="00277641">
      <w:pPr>
        <w:rPr>
          <w:sz w:val="20"/>
          <w:szCs w:val="24"/>
        </w:rPr>
      </w:pPr>
    </w:p>
    <w:p w:rsidR="00277641" w:rsidRPr="00015D0E" w:rsidRDefault="00277641" w:rsidP="00277641">
      <w:pPr>
        <w:rPr>
          <w:sz w:val="20"/>
          <w:szCs w:val="24"/>
        </w:rPr>
      </w:pPr>
    </w:p>
    <w:p w:rsidR="00277641" w:rsidRPr="00015D0E" w:rsidRDefault="00277641" w:rsidP="00277641">
      <w:pPr>
        <w:spacing w:before="3"/>
        <w:rPr>
          <w:sz w:val="25"/>
          <w:szCs w:val="24"/>
        </w:rPr>
      </w:pPr>
    </w:p>
    <w:tbl>
      <w:tblPr>
        <w:tblStyle w:val="TableNormal1"/>
        <w:tblW w:w="0" w:type="auto"/>
        <w:tblInd w:w="592" w:type="dxa"/>
        <w:tblLayout w:type="fixed"/>
        <w:tblLook w:val="01E0" w:firstRow="1" w:lastRow="1" w:firstColumn="1" w:lastColumn="1" w:noHBand="0" w:noVBand="0"/>
      </w:tblPr>
      <w:tblGrid>
        <w:gridCol w:w="5045"/>
        <w:gridCol w:w="5170"/>
      </w:tblGrid>
      <w:tr w:rsidR="00277641" w:rsidRPr="00015D0E" w:rsidTr="004867D3">
        <w:trPr>
          <w:trHeight w:val="3067"/>
        </w:trPr>
        <w:tc>
          <w:tcPr>
            <w:tcW w:w="5045" w:type="dxa"/>
          </w:tcPr>
          <w:p w:rsidR="00277641" w:rsidRPr="00015D0E" w:rsidRDefault="00277641" w:rsidP="005F2967">
            <w:pPr>
              <w:spacing w:line="276" w:lineRule="auto"/>
              <w:ind w:left="200"/>
              <w:rPr>
                <w:b/>
                <w:sz w:val="24"/>
              </w:rPr>
            </w:pPr>
            <w:r w:rsidRPr="00015D0E">
              <w:rPr>
                <w:b/>
                <w:sz w:val="24"/>
              </w:rPr>
              <w:t>ПРИНЯТО</w:t>
            </w:r>
          </w:p>
          <w:p w:rsidR="00277641" w:rsidRPr="00015D0E" w:rsidRDefault="00277641" w:rsidP="005F2967">
            <w:pPr>
              <w:spacing w:line="276" w:lineRule="auto"/>
              <w:ind w:left="200"/>
              <w:rPr>
                <w:sz w:val="24"/>
              </w:rPr>
            </w:pPr>
            <w:r w:rsidRPr="00015D0E">
              <w:rPr>
                <w:sz w:val="24"/>
              </w:rPr>
              <w:t>Общим</w:t>
            </w:r>
            <w:r w:rsidRPr="00015D0E">
              <w:rPr>
                <w:spacing w:val="-4"/>
                <w:sz w:val="24"/>
              </w:rPr>
              <w:t xml:space="preserve"> </w:t>
            </w:r>
            <w:r w:rsidRPr="00015D0E">
              <w:rPr>
                <w:sz w:val="24"/>
              </w:rPr>
              <w:t>собранием</w:t>
            </w:r>
            <w:r w:rsidRPr="00015D0E">
              <w:rPr>
                <w:spacing w:val="-3"/>
                <w:sz w:val="24"/>
              </w:rPr>
              <w:t xml:space="preserve"> </w:t>
            </w:r>
            <w:r w:rsidRPr="00015D0E">
              <w:rPr>
                <w:sz w:val="24"/>
              </w:rPr>
              <w:t>работников</w:t>
            </w:r>
          </w:p>
          <w:p w:rsidR="005D3B30" w:rsidRDefault="005D3B30" w:rsidP="005D3B30">
            <w:pPr>
              <w:spacing w:line="276" w:lineRule="auto"/>
              <w:ind w:left="399" w:hanging="141"/>
              <w:rPr>
                <w:sz w:val="24"/>
              </w:rPr>
            </w:pPr>
            <w:r w:rsidRPr="005F2967">
              <w:rPr>
                <w:sz w:val="24"/>
              </w:rPr>
              <w:t>ГБДОУ №91</w:t>
            </w:r>
          </w:p>
          <w:p w:rsidR="00277641" w:rsidRPr="00015D0E" w:rsidRDefault="00277641" w:rsidP="005F2967">
            <w:pPr>
              <w:spacing w:line="276" w:lineRule="auto"/>
              <w:ind w:left="200"/>
              <w:rPr>
                <w:sz w:val="24"/>
              </w:rPr>
            </w:pPr>
            <w:r w:rsidRPr="00015D0E">
              <w:rPr>
                <w:sz w:val="24"/>
              </w:rPr>
              <w:t xml:space="preserve">Протокол </w:t>
            </w:r>
            <w:proofErr w:type="gramStart"/>
            <w:r w:rsidRPr="00015D0E">
              <w:rPr>
                <w:sz w:val="24"/>
              </w:rPr>
              <w:t>от</w:t>
            </w:r>
            <w:r w:rsidRPr="00015D0E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 30.08.2023</w:t>
            </w:r>
            <w:proofErr w:type="gramEnd"/>
            <w:r>
              <w:rPr>
                <w:sz w:val="24"/>
              </w:rPr>
              <w:t xml:space="preserve"> г. №</w:t>
            </w:r>
            <w:r w:rsidR="005D3B30">
              <w:rPr>
                <w:sz w:val="24"/>
              </w:rPr>
              <w:t xml:space="preserve"> 3</w:t>
            </w:r>
          </w:p>
          <w:p w:rsidR="00277641" w:rsidRPr="00015D0E" w:rsidRDefault="00277641" w:rsidP="005F2967">
            <w:pPr>
              <w:spacing w:line="276" w:lineRule="auto"/>
              <w:ind w:left="200"/>
              <w:rPr>
                <w:i/>
                <w:sz w:val="24"/>
              </w:rPr>
            </w:pPr>
          </w:p>
          <w:p w:rsidR="00277641" w:rsidRPr="00015D0E" w:rsidRDefault="00277641" w:rsidP="005F2967">
            <w:pPr>
              <w:spacing w:line="276" w:lineRule="auto"/>
              <w:ind w:left="200"/>
              <w:rPr>
                <w:i/>
                <w:sz w:val="24"/>
              </w:rPr>
            </w:pPr>
          </w:p>
          <w:p w:rsidR="00277641" w:rsidRPr="00015D0E" w:rsidRDefault="00277641" w:rsidP="005F2967">
            <w:pPr>
              <w:adjustRightInd w:val="0"/>
              <w:spacing w:line="276" w:lineRule="auto"/>
              <w:ind w:left="175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277641" w:rsidRDefault="00277641" w:rsidP="005F2967">
            <w:pPr>
              <w:spacing w:line="276" w:lineRule="auto"/>
              <w:ind w:left="200"/>
              <w:rPr>
                <w:sz w:val="24"/>
              </w:rPr>
            </w:pPr>
          </w:p>
          <w:p w:rsidR="005F2967" w:rsidRDefault="005F2967" w:rsidP="005F2967">
            <w:pPr>
              <w:spacing w:line="276" w:lineRule="auto"/>
              <w:ind w:left="200"/>
              <w:rPr>
                <w:sz w:val="24"/>
              </w:rPr>
            </w:pPr>
          </w:p>
          <w:p w:rsidR="005F2967" w:rsidRDefault="005F2967" w:rsidP="005F2967">
            <w:pPr>
              <w:spacing w:line="276" w:lineRule="auto"/>
              <w:ind w:left="200"/>
              <w:rPr>
                <w:sz w:val="24"/>
              </w:rPr>
            </w:pPr>
          </w:p>
          <w:p w:rsidR="005F2967" w:rsidRDefault="005F2967" w:rsidP="005F2967">
            <w:pPr>
              <w:spacing w:line="276" w:lineRule="auto"/>
              <w:ind w:left="200"/>
              <w:rPr>
                <w:sz w:val="24"/>
              </w:rPr>
            </w:pPr>
          </w:p>
          <w:p w:rsidR="005F2967" w:rsidRPr="00015D0E" w:rsidRDefault="005F2967" w:rsidP="005F2967">
            <w:pPr>
              <w:spacing w:line="276" w:lineRule="auto"/>
              <w:ind w:left="200"/>
              <w:rPr>
                <w:sz w:val="24"/>
              </w:rPr>
            </w:pPr>
          </w:p>
        </w:tc>
        <w:tc>
          <w:tcPr>
            <w:tcW w:w="5170" w:type="dxa"/>
          </w:tcPr>
          <w:p w:rsidR="00277641" w:rsidRDefault="005F2967" w:rsidP="005F2967">
            <w:pPr>
              <w:spacing w:line="276" w:lineRule="auto"/>
              <w:ind w:left="399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  <w:p w:rsidR="005F2967" w:rsidRDefault="005F2967" w:rsidP="005F2967">
            <w:pPr>
              <w:spacing w:line="276" w:lineRule="auto"/>
              <w:ind w:left="399"/>
              <w:rPr>
                <w:sz w:val="24"/>
              </w:rPr>
            </w:pPr>
            <w:r w:rsidRPr="005F2967">
              <w:rPr>
                <w:sz w:val="24"/>
              </w:rPr>
              <w:t>Заведующий ГБДОУ №91</w:t>
            </w:r>
          </w:p>
          <w:p w:rsidR="005F2967" w:rsidRPr="005F2967" w:rsidRDefault="005F2967" w:rsidP="005F2967">
            <w:pPr>
              <w:spacing w:line="276" w:lineRule="auto"/>
              <w:ind w:left="399"/>
              <w:rPr>
                <w:sz w:val="24"/>
              </w:rPr>
            </w:pPr>
            <w:r>
              <w:rPr>
                <w:sz w:val="24"/>
              </w:rPr>
              <w:t>___________Н. М. Соболева</w:t>
            </w:r>
          </w:p>
          <w:p w:rsidR="00277641" w:rsidRPr="00015D0E" w:rsidRDefault="005F2967" w:rsidP="005F2967">
            <w:pPr>
              <w:spacing w:line="276" w:lineRule="auto"/>
              <w:ind w:left="399" w:right="606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r w:rsidR="00277641" w:rsidRPr="00015D0E">
              <w:rPr>
                <w:sz w:val="24"/>
              </w:rPr>
              <w:t xml:space="preserve">от 30.08.2023г. № </w:t>
            </w:r>
            <w:r w:rsidR="004F5FCF">
              <w:rPr>
                <w:sz w:val="24"/>
              </w:rPr>
              <w:t>72-</w:t>
            </w:r>
            <w:r w:rsidR="00277641" w:rsidRPr="00015D0E">
              <w:rPr>
                <w:sz w:val="24"/>
              </w:rPr>
              <w:t xml:space="preserve">од </w:t>
            </w:r>
          </w:p>
          <w:p w:rsidR="00277641" w:rsidRPr="00015D0E" w:rsidRDefault="00277641" w:rsidP="005F2967">
            <w:pPr>
              <w:spacing w:before="1" w:line="276" w:lineRule="auto"/>
              <w:rPr>
                <w:sz w:val="24"/>
              </w:rPr>
            </w:pPr>
          </w:p>
          <w:p w:rsidR="00277641" w:rsidRPr="00015D0E" w:rsidRDefault="00277641" w:rsidP="005F2967">
            <w:pPr>
              <w:spacing w:line="276" w:lineRule="auto"/>
              <w:ind w:left="399"/>
              <w:rPr>
                <w:sz w:val="20"/>
              </w:rPr>
            </w:pPr>
          </w:p>
        </w:tc>
      </w:tr>
    </w:tbl>
    <w:p w:rsidR="00277641" w:rsidRDefault="00277641" w:rsidP="005F2967">
      <w:pPr>
        <w:pStyle w:val="1"/>
        <w:tabs>
          <w:tab w:val="left" w:pos="547"/>
        </w:tabs>
        <w:spacing w:before="60"/>
        <w:jc w:val="center"/>
      </w:pPr>
    </w:p>
    <w:p w:rsidR="005F2967" w:rsidRDefault="005F2967" w:rsidP="005F2967">
      <w:pPr>
        <w:pStyle w:val="1"/>
        <w:tabs>
          <w:tab w:val="left" w:pos="547"/>
        </w:tabs>
        <w:spacing w:before="60"/>
        <w:jc w:val="center"/>
      </w:pPr>
      <w:r>
        <w:t>КОДЕКС</w:t>
      </w:r>
    </w:p>
    <w:p w:rsidR="005F2967" w:rsidRDefault="005F2967" w:rsidP="005F2967">
      <w:pPr>
        <w:pStyle w:val="1"/>
        <w:tabs>
          <w:tab w:val="left" w:pos="547"/>
        </w:tabs>
        <w:spacing w:before="60"/>
        <w:jc w:val="center"/>
      </w:pPr>
      <w:r>
        <w:t>ЭТИКИ И СЛУЖЕБНОГО ПОВЕДЕНИЯ РАБОТНИКОВ</w:t>
      </w:r>
    </w:p>
    <w:p w:rsidR="005F2967" w:rsidRDefault="005F2967" w:rsidP="005F2967">
      <w:pPr>
        <w:pStyle w:val="1"/>
        <w:tabs>
          <w:tab w:val="left" w:pos="547"/>
        </w:tabs>
        <w:spacing w:before="60"/>
        <w:jc w:val="center"/>
      </w:pPr>
      <w:r>
        <w:t>ГОСУДАРСТВЕННОГО БЮДЖЕТНОГО ДОШКОЛЬНОГО</w:t>
      </w:r>
    </w:p>
    <w:p w:rsidR="005F2967" w:rsidRDefault="005F2967" w:rsidP="005F2967">
      <w:pPr>
        <w:pStyle w:val="1"/>
        <w:tabs>
          <w:tab w:val="left" w:pos="547"/>
        </w:tabs>
        <w:spacing w:before="60"/>
        <w:jc w:val="center"/>
      </w:pPr>
      <w:r>
        <w:t>ОБРАЗОВАТЕЛЬНОГО УЧРЕЖДЕНИЯ ДЕТСКИЙ САД №91</w:t>
      </w:r>
    </w:p>
    <w:p w:rsidR="005F2967" w:rsidRDefault="005F2967" w:rsidP="005F2967">
      <w:pPr>
        <w:pStyle w:val="1"/>
        <w:tabs>
          <w:tab w:val="left" w:pos="547"/>
        </w:tabs>
        <w:spacing w:before="60"/>
        <w:jc w:val="center"/>
      </w:pPr>
      <w:r>
        <w:t>КРАСНОСЕЛЬСКОГО РАЙОНА САНКТ-ПЕТЕРБУРГА</w:t>
      </w:r>
    </w:p>
    <w:p w:rsidR="005F2967" w:rsidRDefault="005F2967" w:rsidP="005F2967">
      <w:pPr>
        <w:pStyle w:val="1"/>
        <w:tabs>
          <w:tab w:val="left" w:pos="547"/>
        </w:tabs>
        <w:spacing w:before="60"/>
        <w:jc w:val="center"/>
      </w:pPr>
    </w:p>
    <w:p w:rsidR="005F2967" w:rsidRDefault="005F2967"/>
    <w:p w:rsidR="005F2967" w:rsidRDefault="005F2967"/>
    <w:p w:rsidR="005F2967" w:rsidRDefault="005F2967"/>
    <w:p w:rsidR="005F2967" w:rsidRDefault="005F2967"/>
    <w:p w:rsidR="005F2967" w:rsidRDefault="005F2967"/>
    <w:p w:rsidR="005F2967" w:rsidRDefault="005F2967"/>
    <w:p w:rsidR="005F2967" w:rsidRDefault="005F2967"/>
    <w:p w:rsidR="005F2967" w:rsidRDefault="005F2967"/>
    <w:p w:rsidR="005F2967" w:rsidRDefault="005F2967"/>
    <w:p w:rsidR="005F2967" w:rsidRDefault="005F2967"/>
    <w:p w:rsidR="005F2967" w:rsidRDefault="005F2967"/>
    <w:p w:rsidR="005F2967" w:rsidRDefault="005F2967"/>
    <w:p w:rsidR="005F2967" w:rsidRDefault="005F2967"/>
    <w:p w:rsidR="005F2967" w:rsidRDefault="005F2967"/>
    <w:p w:rsidR="005F2967" w:rsidRDefault="005F2967"/>
    <w:p w:rsidR="005F2967" w:rsidRDefault="005F2967"/>
    <w:p w:rsidR="00AC40E2" w:rsidRDefault="00AC40E2"/>
    <w:p w:rsidR="00AC40E2" w:rsidRDefault="00AC40E2"/>
    <w:p w:rsidR="005F2967" w:rsidRDefault="005F2967"/>
    <w:p w:rsidR="005F2967" w:rsidRDefault="005F2967"/>
    <w:p w:rsidR="005F2967" w:rsidRDefault="005F2967"/>
    <w:p w:rsidR="005F2967" w:rsidRDefault="005F2967"/>
    <w:p w:rsidR="005F2967" w:rsidRPr="005F2967" w:rsidRDefault="005F2967" w:rsidP="005F2967">
      <w:pPr>
        <w:jc w:val="center"/>
        <w:rPr>
          <w:sz w:val="24"/>
        </w:rPr>
      </w:pPr>
      <w:r w:rsidRPr="005F2967">
        <w:rPr>
          <w:sz w:val="24"/>
        </w:rPr>
        <w:t>Санкт-Петербург</w:t>
      </w:r>
    </w:p>
    <w:p w:rsidR="005F2967" w:rsidRDefault="005F2967" w:rsidP="005F2967">
      <w:pPr>
        <w:jc w:val="center"/>
        <w:rPr>
          <w:sz w:val="24"/>
        </w:rPr>
      </w:pPr>
      <w:r w:rsidRPr="005F2967">
        <w:rPr>
          <w:sz w:val="24"/>
        </w:rPr>
        <w:t>2023</w:t>
      </w:r>
    </w:p>
    <w:p w:rsidR="0074602C" w:rsidRPr="005F2967" w:rsidRDefault="0074602C" w:rsidP="005F2967">
      <w:pPr>
        <w:jc w:val="center"/>
        <w:rPr>
          <w:sz w:val="24"/>
        </w:rPr>
      </w:pPr>
    </w:p>
    <w:p w:rsidR="005F2967" w:rsidRDefault="005F2967" w:rsidP="005F2967">
      <w:pPr>
        <w:jc w:val="center"/>
      </w:pPr>
    </w:p>
    <w:p w:rsidR="005F2967" w:rsidRPr="005F2967" w:rsidRDefault="005F2967" w:rsidP="004F5FCF"/>
    <w:p w:rsidR="003F6600" w:rsidRDefault="008627E0">
      <w:pPr>
        <w:pStyle w:val="1"/>
        <w:numPr>
          <w:ilvl w:val="0"/>
          <w:numId w:val="3"/>
        </w:numPr>
        <w:tabs>
          <w:tab w:val="left" w:pos="547"/>
        </w:tabs>
        <w:spacing w:before="60"/>
        <w:ind w:hanging="429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3F6600" w:rsidRDefault="008627E0">
      <w:pPr>
        <w:pStyle w:val="a4"/>
        <w:numPr>
          <w:ilvl w:val="1"/>
          <w:numId w:val="3"/>
        </w:numPr>
        <w:tabs>
          <w:tab w:val="left" w:pos="547"/>
        </w:tabs>
        <w:spacing w:before="27" w:line="268" w:lineRule="auto"/>
        <w:ind w:right="115" w:firstLine="0"/>
        <w:rPr>
          <w:sz w:val="24"/>
        </w:rPr>
      </w:pP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Кодекс)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казенного дошкольного образовательного учреждения Детский сад «Василек» (далее по тексту -</w:t>
      </w:r>
      <w:r>
        <w:rPr>
          <w:spacing w:val="-57"/>
          <w:sz w:val="24"/>
        </w:rPr>
        <w:t xml:space="preserve"> </w:t>
      </w:r>
      <w:r>
        <w:rPr>
          <w:sz w:val="24"/>
        </w:rPr>
        <w:t>ДОУ) разработан в соответствии с Конституцией Российской Федерации, Трудовым 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федеральными законами от 25.12.2008 № 273-ФЗ «О 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коррупции»,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02.03.2007</w:t>
      </w:r>
      <w:r>
        <w:rPr>
          <w:spacing w:val="1"/>
          <w:sz w:val="24"/>
        </w:rPr>
        <w:t xml:space="preserve"> </w:t>
      </w:r>
      <w:r>
        <w:rPr>
          <w:sz w:val="24"/>
        </w:rPr>
        <w:t>№ 25-ФЗ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Указом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12.08.2002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885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служащих»,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образования, а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же основан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на общепринятых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2"/>
          <w:sz w:val="24"/>
        </w:rPr>
        <w:t xml:space="preserve"> </w:t>
      </w:r>
      <w:r>
        <w:rPr>
          <w:sz w:val="24"/>
        </w:rPr>
        <w:t>и 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 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государства.</w:t>
      </w:r>
    </w:p>
    <w:p w:rsidR="003F6600" w:rsidRDefault="008627E0">
      <w:pPr>
        <w:pStyle w:val="a4"/>
        <w:numPr>
          <w:ilvl w:val="1"/>
          <w:numId w:val="3"/>
        </w:numPr>
        <w:tabs>
          <w:tab w:val="left" w:pos="547"/>
        </w:tabs>
        <w:spacing w:before="13" w:line="268" w:lineRule="auto"/>
        <w:ind w:right="118" w:firstLine="0"/>
        <w:rPr>
          <w:sz w:val="24"/>
        </w:rPr>
      </w:pPr>
      <w:r>
        <w:rPr>
          <w:sz w:val="24"/>
        </w:rPr>
        <w:t>Кодекс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это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профессиональных,</w:t>
      </w:r>
      <w:r>
        <w:rPr>
          <w:spacing w:val="-1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принципов,</w:t>
      </w:r>
      <w:r>
        <w:rPr>
          <w:spacing w:val="-11"/>
          <w:sz w:val="24"/>
        </w:rPr>
        <w:t xml:space="preserve"> </w:t>
      </w:r>
      <w:r>
        <w:rPr>
          <w:sz w:val="24"/>
        </w:rPr>
        <w:t>норм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1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2"/>
          <w:sz w:val="24"/>
        </w:rPr>
        <w:t xml:space="preserve"> </w:t>
      </w:r>
      <w:r>
        <w:rPr>
          <w:sz w:val="24"/>
        </w:rPr>
        <w:t>ДОУ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58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должности.</w:t>
      </w:r>
    </w:p>
    <w:p w:rsidR="003F6600" w:rsidRDefault="008627E0">
      <w:pPr>
        <w:pStyle w:val="a4"/>
        <w:numPr>
          <w:ilvl w:val="1"/>
          <w:numId w:val="3"/>
        </w:numPr>
        <w:tabs>
          <w:tab w:val="left" w:pos="547"/>
        </w:tabs>
        <w:spacing w:before="9" w:line="268" w:lineRule="auto"/>
        <w:ind w:right="122" w:firstLine="0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одним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служебного поведения.</w:t>
      </w:r>
    </w:p>
    <w:p w:rsidR="003F6600" w:rsidRDefault="008627E0">
      <w:pPr>
        <w:pStyle w:val="1"/>
        <w:numPr>
          <w:ilvl w:val="0"/>
          <w:numId w:val="3"/>
        </w:numPr>
        <w:tabs>
          <w:tab w:val="left" w:pos="367"/>
        </w:tabs>
        <w:ind w:left="366" w:hanging="249"/>
      </w:pPr>
      <w:r>
        <w:t>Основные</w:t>
      </w:r>
      <w:r>
        <w:rPr>
          <w:spacing w:val="-4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служебного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ДОУ</w:t>
      </w:r>
    </w:p>
    <w:p w:rsidR="003F6600" w:rsidRDefault="008627E0">
      <w:pPr>
        <w:pStyle w:val="a4"/>
        <w:numPr>
          <w:ilvl w:val="1"/>
          <w:numId w:val="3"/>
        </w:numPr>
        <w:tabs>
          <w:tab w:val="left" w:pos="551"/>
        </w:tabs>
        <w:spacing w:before="39" w:line="268" w:lineRule="auto"/>
        <w:ind w:left="127" w:right="122" w:hanging="10"/>
        <w:rPr>
          <w:sz w:val="24"/>
        </w:rPr>
      </w:pPr>
      <w:r>
        <w:rPr>
          <w:sz w:val="24"/>
        </w:rPr>
        <w:t>Работники ДОУ, осознавая ответственность перед гражданами, обществом и государством,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призваны: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52" w:line="268" w:lineRule="auto"/>
        <w:ind w:right="123" w:firstLine="0"/>
        <w:rPr>
          <w:sz w:val="24"/>
        </w:rPr>
      </w:pPr>
      <w:r>
        <w:rPr>
          <w:sz w:val="24"/>
        </w:rPr>
        <w:t>исходить из того, что признание, соблюдение и защита прав и свобод человека и 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 смысл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ДОУ;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48" w:line="268" w:lineRule="auto"/>
        <w:ind w:right="123" w:firstLine="0"/>
        <w:rPr>
          <w:sz w:val="24"/>
        </w:rPr>
      </w:pPr>
      <w:r>
        <w:rPr>
          <w:spacing w:val="-1"/>
          <w:sz w:val="24"/>
        </w:rPr>
        <w:t>соблюдать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Конституцию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Федерации,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58"/>
          <w:sz w:val="24"/>
        </w:rPr>
        <w:t xml:space="preserve"> </w:t>
      </w:r>
      <w:r>
        <w:rPr>
          <w:sz w:val="24"/>
        </w:rPr>
        <w:t>допускать нарушение законов и иных нормативных правовых актов исходя из политической,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целесообразности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либо по</w:t>
      </w:r>
      <w:r>
        <w:rPr>
          <w:spacing w:val="-3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мотивам;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11"/>
        <w:ind w:left="402" w:hanging="285"/>
        <w:rPr>
          <w:sz w:val="24"/>
        </w:rPr>
      </w:pP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ДОУ;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ind w:left="402" w:hanging="285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line="268" w:lineRule="auto"/>
        <w:ind w:right="115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каким-либо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профессиональным или социальным группам и </w:t>
      </w:r>
      <w:proofErr w:type="spellStart"/>
      <w:r>
        <w:rPr>
          <w:sz w:val="24"/>
        </w:rPr>
        <w:t>и</w:t>
      </w:r>
      <w:proofErr w:type="spellEnd"/>
      <w:r>
        <w:rPr>
          <w:sz w:val="24"/>
        </w:rPr>
        <w:t xml:space="preserve"> организациям, быть независимыми от влияния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 социальных 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49" w:line="268" w:lineRule="auto"/>
        <w:ind w:right="120" w:firstLine="0"/>
        <w:rPr>
          <w:sz w:val="24"/>
        </w:rPr>
      </w:pPr>
      <w:r>
        <w:rPr>
          <w:sz w:val="24"/>
        </w:rPr>
        <w:t>исключать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(финансовых) и иных интересов, препятствующих добросовестному исполнению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53" w:line="268" w:lineRule="auto"/>
        <w:ind w:right="122" w:firstLine="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беспристрастность,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партий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объединений;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48"/>
        <w:ind w:left="402" w:hanging="285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4F5FCF" w:rsidRPr="004F5FCF" w:rsidRDefault="008627E0" w:rsidP="004F5FCF">
      <w:pPr>
        <w:pStyle w:val="a4"/>
        <w:numPr>
          <w:ilvl w:val="0"/>
          <w:numId w:val="2"/>
        </w:numPr>
        <w:tabs>
          <w:tab w:val="left" w:pos="403"/>
        </w:tabs>
        <w:spacing w:before="43" w:line="283" w:lineRule="auto"/>
        <w:ind w:right="117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516160" behindDoc="1" locked="0" layoutInCell="1" allowOverlap="1">
            <wp:simplePos x="0" y="0"/>
            <wp:positionH relativeFrom="page">
              <wp:posOffset>710183</wp:posOffset>
            </wp:positionH>
            <wp:positionV relativeFrom="paragraph">
              <wp:posOffset>426286</wp:posOffset>
            </wp:positionV>
            <wp:extent cx="198119" cy="20269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проявлять</w:t>
      </w:r>
      <w:r>
        <w:rPr>
          <w:spacing w:val="36"/>
          <w:sz w:val="24"/>
        </w:rPr>
        <w:t xml:space="preserve"> </w:t>
      </w:r>
      <w:r>
        <w:rPr>
          <w:sz w:val="24"/>
        </w:rPr>
        <w:t>корректность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внимательность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3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9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 ребенка), коллегами по работе, должностными лицами и другими гражданами;</w:t>
      </w:r>
      <w:r>
        <w:rPr>
          <w:spacing w:val="-57"/>
          <w:sz w:val="24"/>
        </w:rPr>
        <w:t xml:space="preserve"> </w:t>
      </w:r>
    </w:p>
    <w:p w:rsidR="003F6600" w:rsidRDefault="008627E0" w:rsidP="004F5FCF">
      <w:pPr>
        <w:pStyle w:val="a4"/>
        <w:numPr>
          <w:ilvl w:val="0"/>
          <w:numId w:val="2"/>
        </w:numPr>
        <w:tabs>
          <w:tab w:val="left" w:pos="403"/>
        </w:tabs>
        <w:spacing w:before="43" w:line="283" w:lineRule="auto"/>
        <w:ind w:right="117" w:firstLine="0"/>
        <w:jc w:val="left"/>
        <w:rPr>
          <w:sz w:val="24"/>
        </w:rPr>
      </w:pPr>
      <w:r>
        <w:rPr>
          <w:spacing w:val="-1"/>
          <w:sz w:val="24"/>
        </w:rPr>
        <w:t xml:space="preserve">проявлять </w:t>
      </w:r>
      <w:r>
        <w:rPr>
          <w:sz w:val="24"/>
        </w:rPr>
        <w:t>терпимость и уважение к обычаям и традициям народов России и других государств,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38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иные</w:t>
      </w:r>
      <w:r>
        <w:rPr>
          <w:spacing w:val="3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8"/>
          <w:sz w:val="24"/>
        </w:rPr>
        <w:t xml:space="preserve"> </w:t>
      </w:r>
      <w:r>
        <w:rPr>
          <w:sz w:val="24"/>
        </w:rPr>
        <w:t>этнических,</w:t>
      </w:r>
      <w:r>
        <w:rPr>
          <w:spacing w:val="3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групп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 w:rsidR="004F5FCF">
        <w:rPr>
          <w:sz w:val="24"/>
        </w:rPr>
        <w:t xml:space="preserve"> конфессий, способствовать межнациональному и </w:t>
      </w:r>
      <w:proofErr w:type="spellStart"/>
      <w:r w:rsidR="004F5FCF">
        <w:rPr>
          <w:sz w:val="24"/>
        </w:rPr>
        <w:t>межконфессионному</w:t>
      </w:r>
      <w:proofErr w:type="spellEnd"/>
      <w:r w:rsidR="004F5FCF">
        <w:rPr>
          <w:sz w:val="24"/>
        </w:rPr>
        <w:t xml:space="preserve"> согласию;</w:t>
      </w:r>
    </w:p>
    <w:p w:rsidR="004F5FCF" w:rsidRPr="004F5FCF" w:rsidRDefault="008627E0" w:rsidP="004F5FCF">
      <w:pPr>
        <w:pStyle w:val="a4"/>
        <w:numPr>
          <w:ilvl w:val="0"/>
          <w:numId w:val="2"/>
        </w:numPr>
        <w:tabs>
          <w:tab w:val="left" w:pos="403"/>
        </w:tabs>
        <w:spacing w:before="83" w:line="268" w:lineRule="auto"/>
        <w:ind w:right="123" w:firstLine="0"/>
        <w:rPr>
          <w:sz w:val="24"/>
        </w:rPr>
      </w:pPr>
      <w:r>
        <w:rPr>
          <w:sz w:val="24"/>
        </w:rPr>
        <w:t>воздерживаться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могло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 работником должностных обязанностей, а также избегать конфликтных 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2"/>
          <w:sz w:val="24"/>
        </w:rPr>
        <w:t xml:space="preserve"> </w:t>
      </w:r>
      <w:r>
        <w:rPr>
          <w:sz w:val="24"/>
        </w:rPr>
        <w:t>ущерб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авторитету,</w:t>
      </w:r>
      <w:r>
        <w:rPr>
          <w:spacing w:val="-1"/>
          <w:sz w:val="24"/>
        </w:rPr>
        <w:t xml:space="preserve"> </w:t>
      </w:r>
      <w:r>
        <w:rPr>
          <w:sz w:val="24"/>
        </w:rPr>
        <w:t>репутации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репутации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целом;</w:t>
      </w:r>
    </w:p>
    <w:p w:rsidR="003F6600" w:rsidRPr="004F5FCF" w:rsidRDefault="008627E0" w:rsidP="004F5FCF">
      <w:pPr>
        <w:pStyle w:val="a4"/>
        <w:numPr>
          <w:ilvl w:val="0"/>
          <w:numId w:val="2"/>
        </w:numPr>
        <w:tabs>
          <w:tab w:val="left" w:pos="403"/>
        </w:tabs>
        <w:spacing w:before="10"/>
        <w:ind w:left="402" w:hanging="285"/>
        <w:jc w:val="left"/>
        <w:rPr>
          <w:sz w:val="24"/>
        </w:rPr>
        <w:sectPr w:rsidR="003F6600" w:rsidRPr="004F5FCF" w:rsidSect="004F5FCF">
          <w:pgSz w:w="11900" w:h="16850"/>
          <w:pgMar w:top="1080" w:right="720" w:bottom="280" w:left="1000" w:header="720" w:footer="720" w:gutter="0"/>
          <w:pgNumType w:start="2"/>
          <w:cols w:space="720"/>
        </w:sect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 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надлежащей</w:t>
      </w:r>
      <w:r>
        <w:rPr>
          <w:spacing w:val="-3"/>
          <w:sz w:val="24"/>
        </w:rPr>
        <w:t xml:space="preserve"> </w:t>
      </w:r>
      <w:r>
        <w:rPr>
          <w:sz w:val="24"/>
        </w:rPr>
        <w:t>выгоды,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пользуясь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служебным</w:t>
      </w:r>
      <w:r w:rsidR="004F5FCF">
        <w:rPr>
          <w:sz w:val="24"/>
        </w:rPr>
        <w:t xml:space="preserve">   положением;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83" w:line="278" w:lineRule="auto"/>
        <w:ind w:right="233" w:firstLine="0"/>
        <w:jc w:val="left"/>
        <w:rPr>
          <w:sz w:val="24"/>
        </w:rPr>
      </w:pPr>
      <w:r>
        <w:rPr>
          <w:sz w:val="24"/>
        </w:rPr>
        <w:lastRenderedPageBreak/>
        <w:t>воздерживаться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высказываний,</w:t>
      </w:r>
      <w:r>
        <w:rPr>
          <w:spacing w:val="-7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ДОУ,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руководителя, если это не</w:t>
      </w:r>
      <w:r>
        <w:rPr>
          <w:spacing w:val="-2"/>
          <w:sz w:val="24"/>
        </w:rPr>
        <w:t xml:space="preserve"> </w:t>
      </w:r>
      <w:r>
        <w:rPr>
          <w:sz w:val="24"/>
        </w:rPr>
        <w:t>входит в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 работника;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38" w:line="271" w:lineRule="auto"/>
        <w:ind w:left="402" w:right="122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56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ДОУ</w:t>
      </w:r>
      <w:r>
        <w:rPr>
          <w:spacing w:val="5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5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52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5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публичных выступлений;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47" w:line="268" w:lineRule="auto"/>
        <w:ind w:left="402" w:right="122"/>
        <w:jc w:val="left"/>
        <w:rPr>
          <w:sz w:val="24"/>
        </w:rPr>
      </w:pPr>
      <w:r>
        <w:rPr>
          <w:sz w:val="24"/>
        </w:rPr>
        <w:t>уважительно</w:t>
      </w:r>
      <w:r>
        <w:rPr>
          <w:spacing w:val="39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2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48" w:line="268" w:lineRule="auto"/>
        <w:ind w:left="402" w:right="122"/>
        <w:jc w:val="left"/>
        <w:rPr>
          <w:sz w:val="24"/>
        </w:rPr>
      </w:pP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58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находящимися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48" w:line="271" w:lineRule="auto"/>
        <w:ind w:left="402" w:right="124"/>
        <w:jc w:val="left"/>
        <w:rPr>
          <w:sz w:val="24"/>
        </w:rPr>
      </w:pPr>
      <w:r>
        <w:rPr>
          <w:sz w:val="24"/>
        </w:rPr>
        <w:t>противодействовать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проявлениям</w:t>
      </w:r>
      <w:r>
        <w:rPr>
          <w:spacing w:val="3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предпринимать</w:t>
      </w:r>
      <w:r>
        <w:rPr>
          <w:spacing w:val="33"/>
          <w:sz w:val="24"/>
        </w:rPr>
        <w:t xml:space="preserve"> </w:t>
      </w:r>
      <w:r>
        <w:rPr>
          <w:sz w:val="24"/>
        </w:rPr>
        <w:t>меры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ее</w:t>
      </w:r>
      <w:r>
        <w:rPr>
          <w:spacing w:val="3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47" w:line="266" w:lineRule="auto"/>
        <w:ind w:left="402" w:right="122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37"/>
          <w:sz w:val="24"/>
        </w:rPr>
        <w:t xml:space="preserve"> </w:t>
      </w: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39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38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37"/>
          <w:sz w:val="24"/>
        </w:rPr>
        <w:t xml:space="preserve"> </w:t>
      </w:r>
      <w:r>
        <w:rPr>
          <w:sz w:val="24"/>
        </w:rPr>
        <w:t>честность,</w:t>
      </w:r>
      <w:r>
        <w:rPr>
          <w:spacing w:val="38"/>
          <w:sz w:val="24"/>
        </w:rPr>
        <w:t xml:space="preserve"> </w:t>
      </w:r>
      <w:r>
        <w:rPr>
          <w:sz w:val="24"/>
        </w:rPr>
        <w:t>беспристрастность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допускать </w:t>
      </w:r>
      <w:proofErr w:type="spellStart"/>
      <w:r>
        <w:rPr>
          <w:sz w:val="24"/>
        </w:rPr>
        <w:t>коррупционно</w:t>
      </w:r>
      <w:proofErr w:type="spellEnd"/>
      <w:r>
        <w:rPr>
          <w:sz w:val="24"/>
        </w:rPr>
        <w:t>-опасного поведения.</w:t>
      </w:r>
    </w:p>
    <w:p w:rsidR="003F6600" w:rsidRDefault="008627E0">
      <w:pPr>
        <w:pStyle w:val="a3"/>
        <w:spacing w:before="15" w:line="268" w:lineRule="auto"/>
        <w:ind w:left="127" w:right="115" w:firstLine="230"/>
      </w:pPr>
      <w:proofErr w:type="spellStart"/>
      <w:r>
        <w:t>Коррупционно</w:t>
      </w:r>
      <w:proofErr w:type="spellEnd"/>
      <w:r>
        <w:t>-опасным поведением применительно к настоящему Кодексу считается такое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бездействие</w:t>
      </w:r>
      <w:r>
        <w:rPr>
          <w:spacing w:val="1"/>
        </w:rPr>
        <w:t xml:space="preserve"> </w:t>
      </w:r>
      <w:r>
        <w:t>сотрудника,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предпосылки и условия для получения им корыстной выгоды и (или) преимуществ как для себя,</w:t>
      </w:r>
      <w:r>
        <w:rPr>
          <w:spacing w:val="-57"/>
        </w:rPr>
        <w:t xml:space="preserve"> </w:t>
      </w:r>
      <w:r>
        <w:t>так и для иных лиц, организаций, учреждений, чьи интересы прямо или косвенно отстаиваются</w:t>
      </w:r>
      <w:r>
        <w:rPr>
          <w:spacing w:val="1"/>
        </w:rPr>
        <w:t xml:space="preserve"> </w:t>
      </w:r>
      <w:r>
        <w:t>сотрудником,</w:t>
      </w:r>
      <w:r>
        <w:rPr>
          <w:spacing w:val="1"/>
        </w:rPr>
        <w:t xml:space="preserve"> </w:t>
      </w:r>
      <w:r>
        <w:t>незаконно</w:t>
      </w:r>
      <w:r>
        <w:rPr>
          <w:spacing w:val="1"/>
        </w:rPr>
        <w:t xml:space="preserve"> </w:t>
      </w:r>
      <w:r>
        <w:t>использующим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служебное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proofErr w:type="spellStart"/>
      <w:r>
        <w:t>Коррупционно</w:t>
      </w:r>
      <w:proofErr w:type="spellEnd"/>
      <w:r>
        <w:t>-опасной</w:t>
      </w:r>
      <w:r>
        <w:rPr>
          <w:spacing w:val="-57"/>
        </w:rPr>
        <w:t xml:space="preserve"> </w:t>
      </w:r>
      <w:r>
        <w:t>является любая ситуация в служебной деятельности, создающая возможность нарушения норм,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запретов,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Федерации.</w:t>
      </w:r>
    </w:p>
    <w:p w:rsidR="003F6600" w:rsidRDefault="008627E0">
      <w:pPr>
        <w:pStyle w:val="a4"/>
        <w:numPr>
          <w:ilvl w:val="1"/>
          <w:numId w:val="3"/>
        </w:numPr>
        <w:tabs>
          <w:tab w:val="left" w:pos="539"/>
        </w:tabs>
        <w:spacing w:before="11"/>
        <w:ind w:left="538" w:hanging="42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2"/>
          <w:sz w:val="24"/>
        </w:rPr>
        <w:t xml:space="preserve"> </w:t>
      </w: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обязан: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83"/>
        <w:ind w:left="402" w:hanging="285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line="266" w:lineRule="auto"/>
        <w:ind w:right="122" w:firstLine="0"/>
        <w:jc w:val="left"/>
        <w:rPr>
          <w:sz w:val="24"/>
        </w:rPr>
      </w:pPr>
      <w:r>
        <w:rPr>
          <w:sz w:val="24"/>
        </w:rPr>
        <w:t>добросовестно</w:t>
      </w:r>
      <w:r>
        <w:rPr>
          <w:spacing w:val="2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3"/>
          <w:sz w:val="24"/>
        </w:rPr>
        <w:t xml:space="preserve"> </w:t>
      </w:r>
      <w:r>
        <w:rPr>
          <w:sz w:val="24"/>
        </w:rPr>
        <w:t>свои</w:t>
      </w:r>
      <w:r>
        <w:rPr>
          <w:spacing w:val="22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20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21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него</w:t>
      </w:r>
      <w:r>
        <w:rPr>
          <w:spacing w:val="2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договором;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15"/>
        <w:ind w:left="402" w:hanging="285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дисциплину;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43"/>
        <w:ind w:left="402" w:hanging="28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ind w:left="402" w:hanging="285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line="268" w:lineRule="auto"/>
        <w:ind w:right="120" w:firstLine="0"/>
        <w:rPr>
          <w:sz w:val="24"/>
        </w:rPr>
      </w:pP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находящемуся у работодателя, если работодатель несет ответственность за сохранность 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51" w:line="268" w:lineRule="auto"/>
        <w:ind w:right="120" w:firstLine="0"/>
        <w:rPr>
          <w:sz w:val="24"/>
        </w:rPr>
      </w:pP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имущества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работодателя</w:t>
      </w:r>
      <w:r>
        <w:rPr>
          <w:spacing w:val="-15"/>
          <w:sz w:val="24"/>
        </w:rPr>
        <w:t xml:space="preserve"> </w:t>
      </w:r>
      <w:r>
        <w:rPr>
          <w:sz w:val="24"/>
        </w:rPr>
        <w:t>(в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6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13"/>
          <w:sz w:val="24"/>
        </w:rPr>
        <w:t xml:space="preserve"> </w:t>
      </w:r>
      <w:r>
        <w:rPr>
          <w:sz w:val="24"/>
        </w:rPr>
        <w:t>лиц,</w:t>
      </w:r>
      <w:r>
        <w:rPr>
          <w:spacing w:val="-15"/>
          <w:sz w:val="24"/>
        </w:rPr>
        <w:t xml:space="preserve"> </w:t>
      </w:r>
      <w:r>
        <w:rPr>
          <w:sz w:val="24"/>
        </w:rPr>
        <w:t>находящегося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20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-12"/>
          <w:sz w:val="24"/>
        </w:rPr>
        <w:t xml:space="preserve"> </w:t>
      </w:r>
      <w:r>
        <w:rPr>
          <w:sz w:val="24"/>
        </w:rPr>
        <w:t>если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несет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работников.</w:t>
      </w:r>
    </w:p>
    <w:p w:rsidR="003F6600" w:rsidRDefault="008627E0">
      <w:pPr>
        <w:pStyle w:val="a4"/>
        <w:numPr>
          <w:ilvl w:val="1"/>
          <w:numId w:val="3"/>
        </w:numPr>
        <w:tabs>
          <w:tab w:val="left" w:pos="539"/>
        </w:tabs>
        <w:spacing w:before="12"/>
        <w:ind w:left="538" w:hanging="421"/>
        <w:rPr>
          <w:sz w:val="24"/>
        </w:rPr>
      </w:pPr>
      <w:r>
        <w:rPr>
          <w:sz w:val="24"/>
        </w:rPr>
        <w:t>Этические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связи: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83" w:line="268" w:lineRule="auto"/>
        <w:ind w:right="124" w:firstLine="0"/>
        <w:rPr>
          <w:sz w:val="24"/>
        </w:rPr>
      </w:pPr>
      <w:r>
        <w:rPr>
          <w:sz w:val="24"/>
        </w:rPr>
        <w:t>во время образовательного процесса, ухода и присмотра за детьми, совещаний, педсоветов,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звук</w:t>
      </w:r>
      <w:r>
        <w:rPr>
          <w:spacing w:val="-2"/>
          <w:sz w:val="24"/>
        </w:rPr>
        <w:t xml:space="preserve"> </w:t>
      </w:r>
      <w:r>
        <w:rPr>
          <w:sz w:val="24"/>
        </w:rPr>
        <w:t>мобильного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беззвучный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53"/>
        <w:ind w:left="402" w:hanging="285"/>
        <w:jc w:val="left"/>
        <w:rPr>
          <w:sz w:val="24"/>
        </w:rPr>
      </w:pPr>
      <w:r>
        <w:rPr>
          <w:sz w:val="24"/>
        </w:rPr>
        <w:t>запрещается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гарнитуры</w:t>
      </w:r>
      <w:r>
        <w:rPr>
          <w:spacing w:val="-3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телефонов;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44"/>
        <w:ind w:left="402" w:hanging="285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присмотра;</w:t>
      </w:r>
      <w:r>
        <w:rPr>
          <w:spacing w:val="7"/>
          <w:sz w:val="24"/>
        </w:rPr>
        <w:t xml:space="preserve"> </w:t>
      </w:r>
      <w:r>
        <w:rPr>
          <w:noProof/>
          <w:spacing w:val="6"/>
          <w:position w:val="-5"/>
          <w:sz w:val="24"/>
          <w:lang w:eastAsia="ru-RU"/>
        </w:rPr>
        <w:drawing>
          <wp:inline distT="0" distB="0" distL="0" distR="0">
            <wp:extent cx="195072" cy="20269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36"/>
        <w:ind w:left="402" w:hanging="285"/>
        <w:jc w:val="left"/>
        <w:rPr>
          <w:sz w:val="24"/>
        </w:rPr>
      </w:pPr>
      <w:r>
        <w:rPr>
          <w:sz w:val="24"/>
        </w:rPr>
        <w:t>разговор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мобильному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длительным.</w:t>
      </w:r>
    </w:p>
    <w:p w:rsidR="003F6600" w:rsidRDefault="008627E0">
      <w:pPr>
        <w:pStyle w:val="a4"/>
        <w:numPr>
          <w:ilvl w:val="1"/>
          <w:numId w:val="3"/>
        </w:numPr>
        <w:tabs>
          <w:tab w:val="left" w:pos="539"/>
        </w:tabs>
        <w:spacing w:before="36"/>
        <w:ind w:left="538" w:hanging="42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8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рекомендуется:</w:t>
      </w:r>
    </w:p>
    <w:p w:rsidR="003F6600" w:rsidRDefault="003F6600">
      <w:pPr>
        <w:rPr>
          <w:sz w:val="24"/>
        </w:rPr>
        <w:sectPr w:rsidR="003F6600">
          <w:footerReference w:type="default" r:id="rId10"/>
          <w:pgSz w:w="11900" w:h="16850"/>
          <w:pgMar w:top="1060" w:right="720" w:bottom="880" w:left="1000" w:header="0" w:footer="699" w:gutter="0"/>
          <w:pgNumType w:start="1"/>
          <w:cols w:space="720"/>
        </w:sectPr>
      </w:pP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63" w:line="273" w:lineRule="auto"/>
        <w:ind w:right="1157" w:firstLine="0"/>
        <w:jc w:val="left"/>
        <w:rPr>
          <w:sz w:val="24"/>
        </w:rPr>
      </w:pPr>
      <w:r>
        <w:rPr>
          <w:sz w:val="24"/>
        </w:rPr>
        <w:lastRenderedPageBreak/>
        <w:t>вести себя достойно, действовать в строгом соответствии со своими должностными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обязанностями,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этики;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44" w:line="266" w:lineRule="auto"/>
        <w:ind w:left="127" w:right="117" w:hanging="10"/>
        <w:jc w:val="left"/>
        <w:rPr>
          <w:sz w:val="24"/>
        </w:rPr>
      </w:pPr>
      <w:r>
        <w:rPr>
          <w:sz w:val="24"/>
        </w:rPr>
        <w:t>избегать</w:t>
      </w:r>
      <w:r>
        <w:rPr>
          <w:spacing w:val="43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42"/>
          <w:sz w:val="24"/>
        </w:rPr>
        <w:t xml:space="preserve"> </w:t>
      </w:r>
      <w:r>
        <w:rPr>
          <w:sz w:val="24"/>
        </w:rPr>
        <w:t>провоцирующих</w:t>
      </w:r>
      <w:r>
        <w:rPr>
          <w:spacing w:val="44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41"/>
          <w:sz w:val="24"/>
        </w:rPr>
        <w:t xml:space="preserve"> </w:t>
      </w:r>
      <w:r>
        <w:rPr>
          <w:sz w:val="24"/>
        </w:rPr>
        <w:t>вреда</w:t>
      </w:r>
      <w:r>
        <w:rPr>
          <w:spacing w:val="42"/>
          <w:sz w:val="24"/>
        </w:rPr>
        <w:t xml:space="preserve"> </w:t>
      </w:r>
      <w:r>
        <w:rPr>
          <w:sz w:val="24"/>
        </w:rPr>
        <w:t>его</w:t>
      </w:r>
      <w:r>
        <w:rPr>
          <w:spacing w:val="42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43"/>
          <w:sz w:val="24"/>
        </w:rPr>
        <w:t xml:space="preserve"> </w:t>
      </w:r>
      <w:r>
        <w:rPr>
          <w:sz w:val="24"/>
        </w:rPr>
        <w:t>репутации,</w:t>
      </w:r>
      <w:r>
        <w:rPr>
          <w:spacing w:val="41"/>
          <w:sz w:val="24"/>
        </w:rPr>
        <w:t xml:space="preserve"> </w:t>
      </w:r>
      <w:r>
        <w:rPr>
          <w:sz w:val="24"/>
        </w:rPr>
        <w:t>авторитету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ДОУ;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54"/>
        <w:ind w:left="402" w:hanging="285"/>
        <w:jc w:val="left"/>
        <w:rPr>
          <w:sz w:val="24"/>
        </w:rPr>
      </w:pPr>
      <w:r>
        <w:rPr>
          <w:sz w:val="24"/>
        </w:rPr>
        <w:t>доложить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(неопределённости)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руководителю;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line="268" w:lineRule="auto"/>
        <w:ind w:left="127" w:right="112" w:hanging="10"/>
        <w:rPr>
          <w:sz w:val="24"/>
        </w:rPr>
      </w:pPr>
      <w:r>
        <w:rPr>
          <w:sz w:val="24"/>
        </w:rPr>
        <w:t>обратиться в комиссию по трудовым спорам и профессиональной этике ДОУ в случае,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вовлечён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этической неопределённости.</w:t>
      </w:r>
    </w:p>
    <w:p w:rsidR="003F6600" w:rsidRDefault="008627E0">
      <w:pPr>
        <w:pStyle w:val="a4"/>
        <w:numPr>
          <w:ilvl w:val="1"/>
          <w:numId w:val="3"/>
        </w:numPr>
        <w:tabs>
          <w:tab w:val="left" w:pos="547"/>
        </w:tabs>
        <w:spacing w:before="8" w:line="268" w:lineRule="auto"/>
        <w:ind w:left="127" w:right="107" w:hanging="10"/>
        <w:rPr>
          <w:sz w:val="24"/>
        </w:rPr>
      </w:pPr>
      <w:r>
        <w:rPr>
          <w:sz w:val="24"/>
        </w:rPr>
        <w:t>Работник ДОУ может обрабатывать и передавать служебную информацию при 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 в государственных учреждениях РФ норм и требований, принятых в соответствии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законодательством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3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1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2"/>
          <w:sz w:val="24"/>
        </w:rPr>
        <w:t xml:space="preserve"> </w:t>
      </w:r>
      <w:r>
        <w:rPr>
          <w:sz w:val="24"/>
        </w:rPr>
        <w:t>меры</w:t>
      </w:r>
      <w:r>
        <w:rPr>
          <w:spacing w:val="-58"/>
          <w:sz w:val="24"/>
        </w:rPr>
        <w:t xml:space="preserve"> </w:t>
      </w:r>
      <w:r>
        <w:rPr>
          <w:sz w:val="24"/>
        </w:rPr>
        <w:t>по обеспечению безопасности и конфиденциальности информации, за 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разглашение которой он несет ответственность или (и) которая стала известна ему в связи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3F6600" w:rsidRDefault="008627E0">
      <w:pPr>
        <w:pStyle w:val="a4"/>
        <w:numPr>
          <w:ilvl w:val="1"/>
          <w:numId w:val="3"/>
        </w:numPr>
        <w:tabs>
          <w:tab w:val="left" w:pos="547"/>
        </w:tabs>
        <w:spacing w:before="11" w:line="268" w:lineRule="auto"/>
        <w:ind w:left="127" w:right="102" w:hanging="10"/>
        <w:rPr>
          <w:sz w:val="24"/>
        </w:rPr>
      </w:pPr>
      <w:r>
        <w:rPr>
          <w:sz w:val="24"/>
        </w:rPr>
        <w:t>Работник, наделенный организационно-распорядительными полномочиями по отношению к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 работникам, должен стремиться быть для них образцом профессионализма, безупречной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репутации,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благоприятного 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полномочиям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отношению 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призван: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52" w:line="268" w:lineRule="auto"/>
        <w:ind w:left="127" w:right="114" w:hanging="10"/>
        <w:rPr>
          <w:sz w:val="24"/>
        </w:rPr>
      </w:pPr>
      <w:r>
        <w:rPr>
          <w:sz w:val="24"/>
        </w:rPr>
        <w:t>принимать меры по предупреждению коррупции, а также меры к тому, чтобы подчиненные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ему работники не допускали </w:t>
      </w:r>
      <w:proofErr w:type="spellStart"/>
      <w:r>
        <w:rPr>
          <w:sz w:val="24"/>
        </w:rPr>
        <w:t>коррупционно</w:t>
      </w:r>
      <w:proofErr w:type="spellEnd"/>
      <w:r>
        <w:rPr>
          <w:sz w:val="24"/>
        </w:rPr>
        <w:t xml:space="preserve"> - опасного поведения, своим личным 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подавать пример честности,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беспристрастности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справедливости;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51" w:line="268" w:lineRule="auto"/>
        <w:ind w:left="127" w:right="117" w:hanging="10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партий,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 религиозных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51" w:line="268" w:lineRule="auto"/>
        <w:ind w:left="127" w:right="117" w:hanging="1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конфликту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интересов.</w:t>
      </w:r>
    </w:p>
    <w:p w:rsidR="003F6600" w:rsidRDefault="008627E0">
      <w:pPr>
        <w:pStyle w:val="a4"/>
        <w:numPr>
          <w:ilvl w:val="1"/>
          <w:numId w:val="3"/>
        </w:numPr>
        <w:tabs>
          <w:tab w:val="left" w:pos="547"/>
        </w:tabs>
        <w:spacing w:before="9" w:line="268" w:lineRule="auto"/>
        <w:ind w:left="127" w:right="115" w:hanging="10"/>
        <w:rPr>
          <w:sz w:val="24"/>
        </w:rPr>
      </w:pPr>
      <w:r>
        <w:rPr>
          <w:sz w:val="24"/>
        </w:rPr>
        <w:t>Работники ДОУ не содействуют проявлениям коррупции и предпринимают меры по 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профилактике.</w:t>
      </w:r>
    </w:p>
    <w:p w:rsidR="003F6600" w:rsidRDefault="008627E0">
      <w:pPr>
        <w:pStyle w:val="a4"/>
        <w:numPr>
          <w:ilvl w:val="1"/>
          <w:numId w:val="3"/>
        </w:numPr>
        <w:tabs>
          <w:tab w:val="left" w:pos="547"/>
        </w:tabs>
        <w:spacing w:before="8" w:line="268" w:lineRule="auto"/>
        <w:ind w:left="127" w:right="120" w:hanging="10"/>
        <w:rPr>
          <w:sz w:val="24"/>
        </w:rPr>
      </w:pPr>
      <w:r>
        <w:rPr>
          <w:sz w:val="24"/>
        </w:rPr>
        <w:t>Работники ДОУ при исполнении ими должностных обязанностей не допускают 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 приводит к конфликту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интересов.</w:t>
      </w:r>
    </w:p>
    <w:p w:rsidR="003F6600" w:rsidRDefault="008627E0">
      <w:pPr>
        <w:pStyle w:val="a4"/>
        <w:numPr>
          <w:ilvl w:val="1"/>
          <w:numId w:val="3"/>
        </w:numPr>
        <w:tabs>
          <w:tab w:val="left" w:pos="547"/>
        </w:tabs>
        <w:spacing w:before="10" w:line="268" w:lineRule="auto"/>
        <w:ind w:left="127" w:right="111" w:hanging="10"/>
        <w:rPr>
          <w:sz w:val="24"/>
        </w:rPr>
      </w:pPr>
      <w:r>
        <w:rPr>
          <w:sz w:val="24"/>
        </w:rPr>
        <w:t>Работники ДОУ уведомляют представителя нанимателя, органы прокуратуры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обо всех случаях обращения к нему каких</w:t>
      </w:r>
      <w:r>
        <w:rPr>
          <w:spacing w:val="1"/>
          <w:sz w:val="24"/>
        </w:rPr>
        <w:t xml:space="preserve"> </w:t>
      </w:r>
      <w:r>
        <w:rPr>
          <w:sz w:val="24"/>
        </w:rPr>
        <w:t>– либо лиц в целях склонения его 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 к совершению коррупционных правонарушений, за исключением случаев, когда 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проверка,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бдительностью.</w:t>
      </w:r>
    </w:p>
    <w:p w:rsidR="003F6600" w:rsidRDefault="008627E0">
      <w:pPr>
        <w:pStyle w:val="a4"/>
        <w:numPr>
          <w:ilvl w:val="1"/>
          <w:numId w:val="3"/>
        </w:numPr>
        <w:tabs>
          <w:tab w:val="left" w:pos="827"/>
        </w:tabs>
        <w:spacing w:before="11" w:line="268" w:lineRule="auto"/>
        <w:ind w:left="127" w:right="109" w:hanging="10"/>
        <w:rPr>
          <w:sz w:val="24"/>
        </w:rPr>
      </w:pP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(подарки,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ссуды,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 транспортом. Подарки, полученные в связи с протокольными мероприятиями, со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ДОУ 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передаются по акту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ДОУ).</w:t>
      </w:r>
    </w:p>
    <w:p w:rsidR="003F6600" w:rsidRDefault="003F6600">
      <w:pPr>
        <w:spacing w:line="268" w:lineRule="auto"/>
        <w:jc w:val="both"/>
        <w:rPr>
          <w:sz w:val="24"/>
        </w:rPr>
        <w:sectPr w:rsidR="003F6600">
          <w:pgSz w:w="11900" w:h="16850"/>
          <w:pgMar w:top="1360" w:right="720" w:bottom="960" w:left="1000" w:header="0" w:footer="699" w:gutter="0"/>
          <w:cols w:space="720"/>
        </w:sectPr>
      </w:pPr>
    </w:p>
    <w:p w:rsidR="003F6600" w:rsidRDefault="008627E0">
      <w:pPr>
        <w:pStyle w:val="a4"/>
        <w:numPr>
          <w:ilvl w:val="1"/>
          <w:numId w:val="3"/>
        </w:numPr>
        <w:tabs>
          <w:tab w:val="left" w:pos="827"/>
        </w:tabs>
        <w:spacing w:before="61" w:line="268" w:lineRule="auto"/>
        <w:ind w:right="114" w:firstLine="0"/>
        <w:rPr>
          <w:sz w:val="24"/>
        </w:rPr>
      </w:pPr>
      <w:r>
        <w:rPr>
          <w:sz w:val="24"/>
        </w:rPr>
        <w:lastRenderedPageBreak/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меры:</w:t>
      </w:r>
    </w:p>
    <w:p w:rsidR="003F6600" w:rsidRDefault="008627E0">
      <w:pPr>
        <w:pStyle w:val="a3"/>
        <w:spacing w:before="9"/>
      </w:pPr>
      <w:r>
        <w:t>по</w:t>
      </w:r>
      <w:r>
        <w:rPr>
          <w:spacing w:val="-4"/>
        </w:rPr>
        <w:t xml:space="preserve"> </w:t>
      </w:r>
      <w:r>
        <w:t>предотвращению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урегулированию</w:t>
      </w:r>
      <w:r>
        <w:rPr>
          <w:spacing w:val="-3"/>
        </w:rPr>
        <w:t xml:space="preserve"> </w:t>
      </w:r>
      <w:r>
        <w:t>конфликта;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85"/>
        <w:ind w:left="402" w:hanging="285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line="266" w:lineRule="auto"/>
        <w:ind w:right="120" w:firstLine="0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партий</w:t>
      </w:r>
      <w:r>
        <w:rPr>
          <w:spacing w:val="-3"/>
          <w:sz w:val="24"/>
        </w:rPr>
        <w:t xml:space="preserve"> </w:t>
      </w:r>
      <w:r>
        <w:rPr>
          <w:sz w:val="24"/>
        </w:rPr>
        <w:t>и общественных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объединений.</w:t>
      </w:r>
    </w:p>
    <w:p w:rsidR="003F6600" w:rsidRDefault="008627E0">
      <w:pPr>
        <w:pStyle w:val="a3"/>
        <w:spacing w:before="14" w:line="268" w:lineRule="auto"/>
        <w:ind w:right="107"/>
      </w:pPr>
      <w:r>
        <w:t>2.12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наделенный</w:t>
      </w:r>
      <w:r>
        <w:rPr>
          <w:spacing w:val="1"/>
        </w:rPr>
        <w:t xml:space="preserve"> </w:t>
      </w:r>
      <w:r>
        <w:t>организационно</w:t>
      </w:r>
      <w:r>
        <w:rPr>
          <w:spacing w:val="1"/>
        </w:rPr>
        <w:t xml:space="preserve"> </w:t>
      </w:r>
      <w:r>
        <w:t>распорядительными</w:t>
      </w:r>
      <w:r>
        <w:rPr>
          <w:spacing w:val="1"/>
        </w:rPr>
        <w:t xml:space="preserve"> </w:t>
      </w:r>
      <w:r>
        <w:t>полномочиями,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подчиненные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допускали</w:t>
      </w:r>
      <w:r>
        <w:rPr>
          <w:spacing w:val="1"/>
        </w:rPr>
        <w:t xml:space="preserve"> </w:t>
      </w:r>
      <w:proofErr w:type="spellStart"/>
      <w:r>
        <w:t>коррупционно</w:t>
      </w:r>
      <w:proofErr w:type="spellEnd"/>
      <w:r>
        <w:t>-</w:t>
      </w:r>
      <w:r>
        <w:rPr>
          <w:spacing w:val="1"/>
        </w:rPr>
        <w:t xml:space="preserve"> </w:t>
      </w:r>
      <w:r>
        <w:t>опасного поведения, своим личным поведением подает пример честности, беспристрастия и</w:t>
      </w:r>
      <w:r>
        <w:rPr>
          <w:spacing w:val="1"/>
        </w:rPr>
        <w:t xml:space="preserve"> </w:t>
      </w:r>
      <w:r>
        <w:t>справедливости.</w:t>
      </w:r>
    </w:p>
    <w:p w:rsidR="003F6600" w:rsidRDefault="008627E0">
      <w:pPr>
        <w:pStyle w:val="a4"/>
        <w:numPr>
          <w:ilvl w:val="1"/>
          <w:numId w:val="1"/>
        </w:numPr>
        <w:tabs>
          <w:tab w:val="left" w:pos="827"/>
        </w:tabs>
        <w:spacing w:before="9" w:line="268" w:lineRule="auto"/>
        <w:ind w:right="113" w:firstLine="0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несет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бездействие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ему</w:t>
      </w:r>
      <w:r>
        <w:rPr>
          <w:spacing w:val="-14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нарушающих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принципы этики и правила служебного поведения, если он не принял меры по недопущению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таких действий или бездействия.</w:t>
      </w:r>
    </w:p>
    <w:p w:rsidR="003F6600" w:rsidRDefault="008627E0">
      <w:pPr>
        <w:pStyle w:val="a4"/>
        <w:numPr>
          <w:ilvl w:val="1"/>
          <w:numId w:val="1"/>
        </w:numPr>
        <w:tabs>
          <w:tab w:val="left" w:pos="827"/>
        </w:tabs>
        <w:spacing w:before="13" w:line="268" w:lineRule="auto"/>
        <w:ind w:right="113" w:firstLine="0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доходах,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3F6600" w:rsidRDefault="008627E0">
      <w:pPr>
        <w:pStyle w:val="1"/>
        <w:numPr>
          <w:ilvl w:val="0"/>
          <w:numId w:val="3"/>
        </w:numPr>
        <w:tabs>
          <w:tab w:val="left" w:pos="403"/>
        </w:tabs>
        <w:ind w:left="402" w:hanging="285"/>
      </w:pPr>
      <w:r>
        <w:t>Этические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служебного</w:t>
      </w:r>
      <w:r>
        <w:rPr>
          <w:spacing w:val="-4"/>
        </w:rPr>
        <w:t xml:space="preserve"> </w:t>
      </w:r>
      <w:r>
        <w:t>поведения.</w:t>
      </w:r>
    </w:p>
    <w:p w:rsidR="003F6600" w:rsidRDefault="008627E0">
      <w:pPr>
        <w:pStyle w:val="a4"/>
        <w:numPr>
          <w:ilvl w:val="1"/>
          <w:numId w:val="3"/>
        </w:numPr>
        <w:tabs>
          <w:tab w:val="left" w:pos="547"/>
        </w:tabs>
        <w:spacing w:before="29" w:line="268" w:lineRule="auto"/>
        <w:ind w:right="113" w:firstLine="0"/>
        <w:rPr>
          <w:sz w:val="24"/>
        </w:rPr>
      </w:pPr>
      <w:r>
        <w:rPr>
          <w:sz w:val="24"/>
        </w:rPr>
        <w:t>Работники ДОУ исходят из конституционных положений о том, что человек, его 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ценностью,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неприкосновенность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личную и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семейную</w:t>
      </w:r>
      <w:r>
        <w:rPr>
          <w:spacing w:val="-2"/>
          <w:sz w:val="24"/>
        </w:rPr>
        <w:t xml:space="preserve"> </w:t>
      </w:r>
      <w:r>
        <w:rPr>
          <w:sz w:val="24"/>
        </w:rPr>
        <w:t>тайны,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7"/>
          <w:sz w:val="24"/>
        </w:rPr>
        <w:t xml:space="preserve"> </w:t>
      </w:r>
      <w:r>
        <w:rPr>
          <w:sz w:val="24"/>
        </w:rPr>
        <w:t>чести,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доброго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имени.</w:t>
      </w:r>
    </w:p>
    <w:p w:rsidR="003F6600" w:rsidRDefault="008627E0">
      <w:pPr>
        <w:pStyle w:val="a4"/>
        <w:numPr>
          <w:ilvl w:val="1"/>
          <w:numId w:val="3"/>
        </w:numPr>
        <w:tabs>
          <w:tab w:val="left" w:pos="547"/>
        </w:tabs>
        <w:spacing w:before="11"/>
        <w:ind w:left="546" w:hanging="429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служебном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воздерживается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от: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83" w:line="268" w:lineRule="auto"/>
        <w:ind w:right="115" w:firstLine="0"/>
        <w:rPr>
          <w:sz w:val="24"/>
        </w:rPr>
      </w:pPr>
      <w:r>
        <w:rPr>
          <w:sz w:val="24"/>
        </w:rPr>
        <w:t>любого вида высказываний и действий дискриминационного характера по признакам пола,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расы,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52" w:line="271" w:lineRule="auto"/>
        <w:ind w:right="114" w:firstLine="0"/>
        <w:rPr>
          <w:sz w:val="24"/>
        </w:rPr>
      </w:pPr>
      <w:r>
        <w:rPr>
          <w:sz w:val="24"/>
        </w:rPr>
        <w:t>грубости,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пренебрежительного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тона,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предвзятых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неправомерных, незаслуженных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обвинений;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45" w:line="266" w:lineRule="auto"/>
        <w:ind w:right="116" w:firstLine="0"/>
        <w:rPr>
          <w:sz w:val="24"/>
        </w:rPr>
      </w:pPr>
      <w:r>
        <w:rPr>
          <w:sz w:val="24"/>
        </w:rPr>
        <w:t>угроз,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реплик,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провоцирующих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противоправное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поведение.</w:t>
      </w:r>
    </w:p>
    <w:p w:rsidR="003F6600" w:rsidRDefault="008627E0">
      <w:pPr>
        <w:pStyle w:val="a4"/>
        <w:numPr>
          <w:ilvl w:val="1"/>
          <w:numId w:val="3"/>
        </w:numPr>
        <w:tabs>
          <w:tab w:val="left" w:pos="547"/>
        </w:tabs>
        <w:spacing w:before="13" w:line="268" w:lineRule="auto"/>
        <w:ind w:right="116" w:firstLine="0"/>
        <w:rPr>
          <w:sz w:val="24"/>
        </w:rPr>
      </w:pPr>
      <w:r>
        <w:rPr>
          <w:sz w:val="24"/>
        </w:rPr>
        <w:t>Работники ДОУ призваны способствовать своим служебным поведением установлению 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другом.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быть вежливы, доброжелательны, корректны, внимательны и проявлять терпимость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коллегами, 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воспитанников.</w:t>
      </w:r>
    </w:p>
    <w:p w:rsidR="003F6600" w:rsidRDefault="008627E0">
      <w:pPr>
        <w:pStyle w:val="a4"/>
        <w:numPr>
          <w:ilvl w:val="1"/>
          <w:numId w:val="3"/>
        </w:numPr>
        <w:tabs>
          <w:tab w:val="left" w:pos="547"/>
        </w:tabs>
        <w:spacing w:before="9" w:line="268" w:lineRule="auto"/>
        <w:ind w:right="117" w:firstLine="0"/>
        <w:rPr>
          <w:sz w:val="24"/>
        </w:rPr>
      </w:pP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отношению соответствует общепринятому</w:t>
      </w:r>
      <w:r>
        <w:rPr>
          <w:spacing w:val="-8"/>
          <w:sz w:val="24"/>
        </w:rPr>
        <w:t xml:space="preserve"> </w:t>
      </w:r>
      <w:r>
        <w:rPr>
          <w:sz w:val="24"/>
        </w:rPr>
        <w:t>деловому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стилю.</w:t>
      </w:r>
    </w:p>
    <w:p w:rsidR="003F6600" w:rsidRDefault="008627E0">
      <w:pPr>
        <w:pStyle w:val="a4"/>
        <w:numPr>
          <w:ilvl w:val="1"/>
          <w:numId w:val="3"/>
        </w:numPr>
        <w:tabs>
          <w:tab w:val="left" w:pos="547"/>
        </w:tabs>
        <w:spacing w:before="12"/>
        <w:ind w:left="546" w:hanging="429"/>
        <w:rPr>
          <w:sz w:val="24"/>
        </w:rPr>
      </w:pP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стиль</w:t>
      </w:r>
      <w:r>
        <w:rPr>
          <w:spacing w:val="-2"/>
          <w:sz w:val="24"/>
        </w:rPr>
        <w:t xml:space="preserve"> </w:t>
      </w:r>
      <w:r>
        <w:rPr>
          <w:sz w:val="24"/>
        </w:rPr>
        <w:t>означает: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83"/>
        <w:ind w:left="402" w:hanging="285"/>
        <w:jc w:val="left"/>
        <w:rPr>
          <w:sz w:val="24"/>
        </w:rPr>
      </w:pPr>
      <w:r>
        <w:rPr>
          <w:sz w:val="24"/>
        </w:rPr>
        <w:t>строгий</w:t>
      </w:r>
      <w:r>
        <w:rPr>
          <w:spacing w:val="-3"/>
          <w:sz w:val="24"/>
        </w:rPr>
        <w:t xml:space="preserve"> </w:t>
      </w:r>
      <w:r>
        <w:rPr>
          <w:sz w:val="24"/>
        </w:rPr>
        <w:t>подтянутый</w:t>
      </w:r>
      <w:r>
        <w:rPr>
          <w:spacing w:val="-1"/>
          <w:sz w:val="24"/>
        </w:rPr>
        <w:t xml:space="preserve"> </w:t>
      </w:r>
      <w:r>
        <w:rPr>
          <w:sz w:val="24"/>
        </w:rPr>
        <w:t>вид;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45"/>
        <w:ind w:left="402" w:hanging="285"/>
        <w:jc w:val="left"/>
        <w:rPr>
          <w:sz w:val="24"/>
        </w:rPr>
      </w:pPr>
      <w:r>
        <w:rPr>
          <w:sz w:val="24"/>
        </w:rPr>
        <w:t>аккуратность,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опрятность;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ind w:left="402" w:hanging="285"/>
        <w:jc w:val="left"/>
        <w:rPr>
          <w:sz w:val="24"/>
        </w:rPr>
      </w:pPr>
      <w:r>
        <w:rPr>
          <w:sz w:val="24"/>
        </w:rPr>
        <w:t>сдержанность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обуви,</w:t>
      </w:r>
      <w:r>
        <w:rPr>
          <w:spacing w:val="-3"/>
          <w:sz w:val="24"/>
        </w:rPr>
        <w:t xml:space="preserve"> </w:t>
      </w:r>
      <w:r>
        <w:rPr>
          <w:sz w:val="24"/>
        </w:rPr>
        <w:t>аксессуарах.</w:t>
      </w:r>
    </w:p>
    <w:p w:rsidR="003F6600" w:rsidRDefault="008627E0">
      <w:pPr>
        <w:pStyle w:val="a4"/>
        <w:numPr>
          <w:ilvl w:val="1"/>
          <w:numId w:val="3"/>
        </w:numPr>
        <w:tabs>
          <w:tab w:val="left" w:pos="547"/>
        </w:tabs>
        <w:spacing w:before="43"/>
        <w:ind w:left="546" w:hanging="429"/>
        <w:rPr>
          <w:sz w:val="24"/>
        </w:rPr>
      </w:pPr>
      <w:r>
        <w:rPr>
          <w:sz w:val="24"/>
        </w:rPr>
        <w:t>Недопустимы: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83"/>
        <w:ind w:left="402" w:hanging="285"/>
        <w:jc w:val="left"/>
        <w:rPr>
          <w:sz w:val="24"/>
        </w:rPr>
      </w:pPr>
      <w:r>
        <w:rPr>
          <w:sz w:val="24"/>
        </w:rPr>
        <w:t>пляжная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обувь</w:t>
      </w:r>
      <w:r>
        <w:rPr>
          <w:spacing w:val="-3"/>
          <w:sz w:val="24"/>
        </w:rPr>
        <w:t xml:space="preserve"> </w:t>
      </w:r>
      <w:r>
        <w:rPr>
          <w:sz w:val="24"/>
        </w:rPr>
        <w:t>(шлепанцы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сланцы);</w:t>
      </w:r>
    </w:p>
    <w:p w:rsidR="003F6600" w:rsidRDefault="003F6600">
      <w:pPr>
        <w:rPr>
          <w:sz w:val="24"/>
        </w:rPr>
        <w:sectPr w:rsidR="003F6600">
          <w:pgSz w:w="11900" w:h="16850"/>
          <w:pgMar w:top="1360" w:right="720" w:bottom="960" w:left="1000" w:header="0" w:footer="699" w:gutter="0"/>
          <w:cols w:space="720"/>
        </w:sectPr>
      </w:pP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63" w:line="268" w:lineRule="auto"/>
        <w:ind w:right="119" w:firstLine="0"/>
        <w:jc w:val="left"/>
        <w:rPr>
          <w:sz w:val="24"/>
        </w:rPr>
      </w:pPr>
      <w:r>
        <w:rPr>
          <w:sz w:val="24"/>
        </w:rPr>
        <w:lastRenderedPageBreak/>
        <w:t>спортивные</w:t>
      </w:r>
      <w:r>
        <w:rPr>
          <w:spacing w:val="32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кроссовки</w:t>
      </w:r>
      <w:r>
        <w:rPr>
          <w:spacing w:val="36"/>
          <w:sz w:val="24"/>
        </w:rPr>
        <w:t xml:space="preserve"> </w:t>
      </w:r>
      <w:r>
        <w:rPr>
          <w:sz w:val="24"/>
        </w:rPr>
        <w:t>(кроме</w:t>
      </w:r>
      <w:r>
        <w:rPr>
          <w:spacing w:val="3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3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3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38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планом);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48" w:line="268" w:lineRule="auto"/>
        <w:ind w:right="117" w:firstLine="0"/>
        <w:jc w:val="left"/>
        <w:rPr>
          <w:sz w:val="24"/>
        </w:rPr>
      </w:pPr>
      <w:r>
        <w:rPr>
          <w:sz w:val="24"/>
        </w:rPr>
        <w:t>одежда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глубоким</w:t>
      </w:r>
      <w:r>
        <w:rPr>
          <w:spacing w:val="24"/>
          <w:sz w:val="24"/>
        </w:rPr>
        <w:t xml:space="preserve"> </w:t>
      </w:r>
      <w:r>
        <w:rPr>
          <w:sz w:val="24"/>
        </w:rPr>
        <w:t>декольте,</w:t>
      </w:r>
      <w:r>
        <w:rPr>
          <w:spacing w:val="23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26"/>
          <w:sz w:val="24"/>
        </w:rPr>
        <w:t xml:space="preserve"> </w:t>
      </w:r>
      <w:r>
        <w:rPr>
          <w:sz w:val="24"/>
        </w:rPr>
        <w:t>спиной,</w:t>
      </w:r>
      <w:r>
        <w:rPr>
          <w:spacing w:val="25"/>
          <w:sz w:val="24"/>
        </w:rPr>
        <w:t xml:space="preserve"> </w:t>
      </w:r>
      <w:r>
        <w:rPr>
          <w:sz w:val="24"/>
        </w:rPr>
        <w:t>юбка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платье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23"/>
          <w:sz w:val="24"/>
        </w:rPr>
        <w:t xml:space="preserve"> </w:t>
      </w:r>
      <w:r>
        <w:rPr>
          <w:sz w:val="24"/>
        </w:rPr>
        <w:t>разрезом,</w:t>
      </w:r>
      <w:r>
        <w:rPr>
          <w:spacing w:val="25"/>
          <w:sz w:val="24"/>
        </w:rPr>
        <w:t xml:space="preserve"> </w:t>
      </w:r>
      <w:r>
        <w:rPr>
          <w:sz w:val="24"/>
        </w:rPr>
        <w:t>шорты,</w:t>
      </w:r>
      <w:r>
        <w:rPr>
          <w:spacing w:val="-57"/>
          <w:sz w:val="24"/>
        </w:rPr>
        <w:t xml:space="preserve"> </w:t>
      </w:r>
      <w:r>
        <w:rPr>
          <w:sz w:val="24"/>
        </w:rPr>
        <w:t>джинсы;</w:t>
      </w:r>
    </w:p>
    <w:p w:rsidR="003F6600" w:rsidRDefault="008627E0">
      <w:pPr>
        <w:pStyle w:val="a4"/>
        <w:numPr>
          <w:ilvl w:val="0"/>
          <w:numId w:val="2"/>
        </w:numPr>
        <w:tabs>
          <w:tab w:val="left" w:pos="403"/>
        </w:tabs>
        <w:spacing w:before="50" w:line="276" w:lineRule="auto"/>
        <w:ind w:right="3655" w:firstLine="0"/>
        <w:jc w:val="left"/>
        <w:rPr>
          <w:sz w:val="24"/>
        </w:rPr>
      </w:pPr>
      <w:r>
        <w:rPr>
          <w:sz w:val="24"/>
        </w:rPr>
        <w:t>демонстрация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нижнего</w:t>
      </w:r>
      <w:r>
        <w:rPr>
          <w:spacing w:val="-5"/>
          <w:sz w:val="24"/>
        </w:rPr>
        <w:t xml:space="preserve"> </w:t>
      </w:r>
      <w:r>
        <w:rPr>
          <w:sz w:val="24"/>
        </w:rPr>
        <w:t>белья</w:t>
      </w:r>
      <w:r>
        <w:rPr>
          <w:spacing w:val="-4"/>
          <w:sz w:val="24"/>
        </w:rPr>
        <w:t xml:space="preserve"> </w:t>
      </w:r>
      <w:r>
        <w:rPr>
          <w:sz w:val="24"/>
        </w:rPr>
        <w:t>(просвечивающиеся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одежды);</w:t>
      </w:r>
      <w:r>
        <w:rPr>
          <w:spacing w:val="-57"/>
          <w:sz w:val="24"/>
        </w:rPr>
        <w:t xml:space="preserve"> </w:t>
      </w:r>
      <w:r>
        <w:rPr>
          <w:sz w:val="24"/>
        </w:rPr>
        <w:t>яркий</w:t>
      </w:r>
      <w:r>
        <w:rPr>
          <w:spacing w:val="-1"/>
          <w:sz w:val="24"/>
        </w:rPr>
        <w:t xml:space="preserve"> </w:t>
      </w:r>
      <w:r>
        <w:rPr>
          <w:sz w:val="24"/>
        </w:rPr>
        <w:t>макияж.</w:t>
      </w:r>
    </w:p>
    <w:p w:rsidR="003F6600" w:rsidRDefault="008627E0">
      <w:pPr>
        <w:pStyle w:val="1"/>
        <w:numPr>
          <w:ilvl w:val="0"/>
          <w:numId w:val="3"/>
        </w:numPr>
        <w:tabs>
          <w:tab w:val="left" w:pos="403"/>
        </w:tabs>
        <w:spacing w:before="6"/>
        <w:ind w:left="402" w:hanging="285"/>
      </w:pP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нарушение</w:t>
      </w:r>
      <w:r>
        <w:rPr>
          <w:spacing w:val="-3"/>
        </w:rPr>
        <w:t xml:space="preserve"> </w:t>
      </w:r>
      <w:r>
        <w:t>положений</w:t>
      </w:r>
      <w:r>
        <w:rPr>
          <w:spacing w:val="-3"/>
        </w:rPr>
        <w:t xml:space="preserve"> </w:t>
      </w:r>
      <w:r>
        <w:t>Кодекса.</w:t>
      </w:r>
    </w:p>
    <w:p w:rsidR="003F6600" w:rsidRDefault="008627E0">
      <w:pPr>
        <w:pStyle w:val="a4"/>
        <w:numPr>
          <w:ilvl w:val="1"/>
          <w:numId w:val="3"/>
        </w:numPr>
        <w:tabs>
          <w:tab w:val="left" w:pos="547"/>
        </w:tabs>
        <w:spacing w:before="29" w:line="268" w:lineRule="auto"/>
        <w:ind w:right="115" w:firstLine="0"/>
        <w:rPr>
          <w:sz w:val="24"/>
        </w:rPr>
      </w:pP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 его аттестации (при наличии по должности) и влечёт моральное воздействие 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дисциплинарных взысканий.</w:t>
      </w:r>
    </w:p>
    <w:p w:rsidR="003F6600" w:rsidRDefault="008627E0">
      <w:pPr>
        <w:pStyle w:val="a4"/>
        <w:numPr>
          <w:ilvl w:val="1"/>
          <w:numId w:val="3"/>
        </w:numPr>
        <w:tabs>
          <w:tab w:val="left" w:pos="547"/>
        </w:tabs>
        <w:spacing w:before="9" w:line="268" w:lineRule="auto"/>
        <w:ind w:right="117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резерва</w:t>
      </w:r>
      <w:r>
        <w:rPr>
          <w:spacing w:val="-2"/>
          <w:sz w:val="24"/>
        </w:rPr>
        <w:t xml:space="preserve"> </w:t>
      </w:r>
      <w:r>
        <w:rPr>
          <w:sz w:val="24"/>
        </w:rPr>
        <w:t>для выдвижения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вышестоящие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должности.</w:t>
      </w:r>
    </w:p>
    <w:p w:rsidR="003F6600" w:rsidRDefault="008627E0">
      <w:pPr>
        <w:pStyle w:val="1"/>
        <w:numPr>
          <w:ilvl w:val="0"/>
          <w:numId w:val="3"/>
        </w:numPr>
        <w:tabs>
          <w:tab w:val="left" w:pos="403"/>
        </w:tabs>
        <w:spacing w:before="19"/>
        <w:ind w:left="402" w:hanging="285"/>
      </w:pPr>
      <w:r>
        <w:t>Заключительные</w:t>
      </w:r>
      <w:r>
        <w:rPr>
          <w:spacing w:val="-6"/>
        </w:rPr>
        <w:t xml:space="preserve"> </w:t>
      </w:r>
      <w:r>
        <w:t>положения.</w:t>
      </w:r>
    </w:p>
    <w:p w:rsidR="003F6600" w:rsidRDefault="008627E0">
      <w:pPr>
        <w:pStyle w:val="a4"/>
        <w:numPr>
          <w:ilvl w:val="1"/>
          <w:numId w:val="3"/>
        </w:numPr>
        <w:tabs>
          <w:tab w:val="left" w:pos="547"/>
        </w:tabs>
        <w:spacing w:before="26" w:line="268" w:lineRule="auto"/>
        <w:ind w:right="113" w:firstLine="0"/>
        <w:rPr>
          <w:sz w:val="24"/>
        </w:rPr>
      </w:pPr>
      <w:r>
        <w:rPr>
          <w:sz w:val="24"/>
        </w:rPr>
        <w:t>Кодекса вступает в силу с момента принятия его общим собранием работников ДОУ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заведующим, действует до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 нового.</w:t>
      </w:r>
    </w:p>
    <w:p w:rsidR="003F6600" w:rsidRDefault="003F6600">
      <w:pPr>
        <w:spacing w:line="268" w:lineRule="auto"/>
        <w:jc w:val="both"/>
        <w:rPr>
          <w:sz w:val="24"/>
        </w:rPr>
        <w:sectPr w:rsidR="003F6600">
          <w:pgSz w:w="11900" w:h="16850"/>
          <w:pgMar w:top="1360" w:right="720" w:bottom="960" w:left="1000" w:header="0" w:footer="699" w:gutter="0"/>
          <w:cols w:space="720"/>
        </w:sectPr>
      </w:pPr>
    </w:p>
    <w:p w:rsidR="003F6600" w:rsidRDefault="003F6600">
      <w:pPr>
        <w:pStyle w:val="a3"/>
        <w:spacing w:before="4"/>
        <w:ind w:left="0"/>
        <w:jc w:val="left"/>
        <w:rPr>
          <w:sz w:val="17"/>
        </w:rPr>
      </w:pPr>
    </w:p>
    <w:sectPr w:rsidR="003F6600">
      <w:pgSz w:w="11900" w:h="16850"/>
      <w:pgMar w:top="1600" w:right="720" w:bottom="880" w:left="1000" w:header="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277" w:rsidRDefault="008E3277">
      <w:r>
        <w:separator/>
      </w:r>
    </w:p>
  </w:endnote>
  <w:endnote w:type="continuationSeparator" w:id="0">
    <w:p w:rsidR="008E3277" w:rsidRDefault="008E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600" w:rsidRDefault="008E3277">
    <w:pPr>
      <w:pStyle w:val="a3"/>
      <w:spacing w:before="0" w:line="14" w:lineRule="auto"/>
      <w:ind w:left="0"/>
      <w:jc w:val="left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pt;margin-top:784.6pt;width:11.6pt;height:20.55pt;z-index:-251658752;mso-position-horizontal-relative:page;mso-position-vertical-relative:page" filled="f" stroked="f">
          <v:textbox style="mso-next-textbox:#_x0000_s2049" inset="0,0,0,0">
            <w:txbxContent>
              <w:p w:rsidR="003F6600" w:rsidRDefault="003F6600">
                <w:pPr>
                  <w:spacing w:before="125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277" w:rsidRDefault="008E3277">
      <w:r>
        <w:separator/>
      </w:r>
    </w:p>
  </w:footnote>
  <w:footnote w:type="continuationSeparator" w:id="0">
    <w:p w:rsidR="008E3277" w:rsidRDefault="008E3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70321"/>
    <w:multiLevelType w:val="multilevel"/>
    <w:tmpl w:val="32CC49CA"/>
    <w:lvl w:ilvl="0">
      <w:start w:val="2"/>
      <w:numFmt w:val="decimal"/>
      <w:lvlText w:val="%1"/>
      <w:lvlJc w:val="left"/>
      <w:pPr>
        <w:ind w:left="118" w:hanging="709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118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1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7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3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9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1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1C744E19"/>
    <w:multiLevelType w:val="multilevel"/>
    <w:tmpl w:val="42A2A462"/>
    <w:lvl w:ilvl="0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11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8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3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3D4078EB"/>
    <w:multiLevelType w:val="hybridMultilevel"/>
    <w:tmpl w:val="C27489B8"/>
    <w:lvl w:ilvl="0" w:tplc="1BD8B210">
      <w:start w:val="1"/>
      <w:numFmt w:val="bullet"/>
      <w:lvlText w:val=""/>
      <w:lvlJc w:val="left"/>
      <w:pPr>
        <w:ind w:left="118" w:hanging="284"/>
      </w:pPr>
      <w:rPr>
        <w:rFonts w:ascii="Symbol" w:hAnsi="Symbol" w:hint="default"/>
        <w:color w:val="auto"/>
        <w:w w:val="100"/>
        <w:sz w:val="24"/>
        <w:szCs w:val="24"/>
        <w:lang w:val="ru-RU" w:eastAsia="en-US" w:bidi="ar-SA"/>
      </w:rPr>
    </w:lvl>
    <w:lvl w:ilvl="1" w:tplc="C0448F0A">
      <w:numFmt w:val="bullet"/>
      <w:lvlText w:val="•"/>
      <w:lvlJc w:val="left"/>
      <w:pPr>
        <w:ind w:left="1125" w:hanging="284"/>
      </w:pPr>
      <w:rPr>
        <w:rFonts w:hint="default"/>
        <w:lang w:val="ru-RU" w:eastAsia="en-US" w:bidi="ar-SA"/>
      </w:rPr>
    </w:lvl>
    <w:lvl w:ilvl="2" w:tplc="0CDCCD9A">
      <w:numFmt w:val="bullet"/>
      <w:lvlText w:val="•"/>
      <w:lvlJc w:val="left"/>
      <w:pPr>
        <w:ind w:left="2131" w:hanging="284"/>
      </w:pPr>
      <w:rPr>
        <w:rFonts w:hint="default"/>
        <w:lang w:val="ru-RU" w:eastAsia="en-US" w:bidi="ar-SA"/>
      </w:rPr>
    </w:lvl>
    <w:lvl w:ilvl="3" w:tplc="18549E4E">
      <w:numFmt w:val="bullet"/>
      <w:lvlText w:val="•"/>
      <w:lvlJc w:val="left"/>
      <w:pPr>
        <w:ind w:left="3137" w:hanging="284"/>
      </w:pPr>
      <w:rPr>
        <w:rFonts w:hint="default"/>
        <w:lang w:val="ru-RU" w:eastAsia="en-US" w:bidi="ar-SA"/>
      </w:rPr>
    </w:lvl>
    <w:lvl w:ilvl="4" w:tplc="A81EF4D4">
      <w:numFmt w:val="bullet"/>
      <w:lvlText w:val="•"/>
      <w:lvlJc w:val="left"/>
      <w:pPr>
        <w:ind w:left="4143" w:hanging="284"/>
      </w:pPr>
      <w:rPr>
        <w:rFonts w:hint="default"/>
        <w:lang w:val="ru-RU" w:eastAsia="en-US" w:bidi="ar-SA"/>
      </w:rPr>
    </w:lvl>
    <w:lvl w:ilvl="5" w:tplc="1FC2C59A">
      <w:numFmt w:val="bullet"/>
      <w:lvlText w:val="•"/>
      <w:lvlJc w:val="left"/>
      <w:pPr>
        <w:ind w:left="5149" w:hanging="284"/>
      </w:pPr>
      <w:rPr>
        <w:rFonts w:hint="default"/>
        <w:lang w:val="ru-RU" w:eastAsia="en-US" w:bidi="ar-SA"/>
      </w:rPr>
    </w:lvl>
    <w:lvl w:ilvl="6" w:tplc="5D04F64A">
      <w:numFmt w:val="bullet"/>
      <w:lvlText w:val="•"/>
      <w:lvlJc w:val="left"/>
      <w:pPr>
        <w:ind w:left="6155" w:hanging="284"/>
      </w:pPr>
      <w:rPr>
        <w:rFonts w:hint="default"/>
        <w:lang w:val="ru-RU" w:eastAsia="en-US" w:bidi="ar-SA"/>
      </w:rPr>
    </w:lvl>
    <w:lvl w:ilvl="7" w:tplc="F57A017A">
      <w:numFmt w:val="bullet"/>
      <w:lvlText w:val="•"/>
      <w:lvlJc w:val="left"/>
      <w:pPr>
        <w:ind w:left="7161" w:hanging="284"/>
      </w:pPr>
      <w:rPr>
        <w:rFonts w:hint="default"/>
        <w:lang w:val="ru-RU" w:eastAsia="en-US" w:bidi="ar-SA"/>
      </w:rPr>
    </w:lvl>
    <w:lvl w:ilvl="8" w:tplc="EA847D10">
      <w:numFmt w:val="bullet"/>
      <w:lvlText w:val="•"/>
      <w:lvlJc w:val="left"/>
      <w:pPr>
        <w:ind w:left="8167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6600"/>
    <w:rsid w:val="00277641"/>
    <w:rsid w:val="0034083E"/>
    <w:rsid w:val="003F6600"/>
    <w:rsid w:val="004F4524"/>
    <w:rsid w:val="004F5FCF"/>
    <w:rsid w:val="005D3B30"/>
    <w:rsid w:val="005F2967"/>
    <w:rsid w:val="007233B8"/>
    <w:rsid w:val="0074602C"/>
    <w:rsid w:val="008627E0"/>
    <w:rsid w:val="008E3277"/>
    <w:rsid w:val="00A5298B"/>
    <w:rsid w:val="00AC40E2"/>
    <w:rsid w:val="00C105BB"/>
    <w:rsid w:val="00C728B0"/>
    <w:rsid w:val="00C8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65FEED"/>
  <w15:docId w15:val="{F8951406-B9BE-49F8-A458-1FD332FA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5"/>
      <w:ind w:left="402" w:hanging="28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2"/>
      <w:ind w:left="11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2"/>
      <w:ind w:left="11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2776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4F5F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5FC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F5F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5FCF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D3B3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3B3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metod</cp:lastModifiedBy>
  <cp:revision>6</cp:revision>
  <cp:lastPrinted>2026-03-10T04:38:00Z</cp:lastPrinted>
  <dcterms:created xsi:type="dcterms:W3CDTF">2024-06-18T14:36:00Z</dcterms:created>
  <dcterms:modified xsi:type="dcterms:W3CDTF">2026-03-10T04:38:00Z</dcterms:modified>
</cp:coreProperties>
</file>